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38856" w14:textId="774B55F6" w:rsidR="00AB4D47" w:rsidRPr="00D07378" w:rsidRDefault="00E01FF8" w:rsidP="00456441">
      <w:pPr>
        <w:tabs>
          <w:tab w:val="right" w:pos="8789"/>
        </w:tabs>
        <w:ind w:left="142"/>
        <w:rPr>
          <w:b/>
          <w:sz w:val="36"/>
          <w:szCs w:val="36"/>
        </w:rPr>
      </w:pPr>
      <w:r w:rsidRPr="00A82AB4">
        <w:rPr>
          <w:noProof/>
          <w:sz w:val="40"/>
          <w:lang w:val="cs-CZ" w:eastAsia="cs-CZ"/>
        </w:rPr>
        <mc:AlternateContent>
          <mc:Choice Requires="wps">
            <w:drawing>
              <wp:anchor distT="0" distB="0" distL="114300" distR="114300" simplePos="0" relativeHeight="251657728" behindDoc="1" locked="0" layoutInCell="1" allowOverlap="1" wp14:anchorId="1E2C483C" wp14:editId="48B29671">
                <wp:simplePos x="0" y="0"/>
                <wp:positionH relativeFrom="column">
                  <wp:posOffset>-47104</wp:posOffset>
                </wp:positionH>
                <wp:positionV relativeFrom="paragraph">
                  <wp:posOffset>-60430</wp:posOffset>
                </wp:positionV>
                <wp:extent cx="5828143" cy="5251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143" cy="525145"/>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blurRad="63500" dist="29783" dir="3885598"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86D58EA" id="Rectangle 3" o:spid="_x0000_s1026" style="position:absolute;margin-left:-3.7pt;margin-top:-4.7pt;width:458.9pt;height:4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" fillcolor="#cfcdcd" stroked="f" strokecolor="#f2f2f2" strokeweight="3pt">
                <v:shadow color="#823b0b" opacity=".5" offset="1pt"/>
              </v:rect>
            </w:pict>
          </mc:Fallback>
        </mc:AlternateContent>
      </w:r>
      <w:r w:rsidR="00F15373" w:rsidRPr="00A82AB4">
        <w:rPr>
          <w:sz w:val="40"/>
        </w:rPr>
        <w:t>Technic</w:t>
      </w:r>
      <w:r w:rsidR="00A82AB4" w:rsidRPr="00A82AB4">
        <w:rPr>
          <w:sz w:val="40"/>
        </w:rPr>
        <w:t>ký list</w:t>
      </w:r>
      <w:r w:rsidR="00357F95" w:rsidRPr="00A82AB4">
        <w:rPr>
          <w:sz w:val="40"/>
        </w:rPr>
        <w:t>:</w:t>
      </w:r>
      <w:r w:rsidR="00096E1A">
        <w:rPr>
          <w:sz w:val="40"/>
        </w:rPr>
        <w:tab/>
      </w:r>
      <w:r w:rsidR="006173E7">
        <w:rPr>
          <w:b/>
          <w:sz w:val="32"/>
          <w:szCs w:val="32"/>
        </w:rPr>
        <w:t>CYKLON</w:t>
      </w:r>
      <w:r w:rsidR="00CF7A2B">
        <w:rPr>
          <w:b/>
          <w:sz w:val="32"/>
          <w:szCs w:val="32"/>
        </w:rPr>
        <w:t xml:space="preserve"> Sprej na remene</w:t>
      </w:r>
      <w:r w:rsidR="00F15373" w:rsidRPr="00D07378">
        <w:rPr>
          <w:b/>
          <w:sz w:val="36"/>
          <w:szCs w:val="36"/>
        </w:rPr>
        <w:t xml:space="preserve"> </w:t>
      </w:r>
    </w:p>
    <w:p w14:paraId="34A20C6E" w14:textId="1D577582" w:rsidR="00357F95" w:rsidRPr="00A82AB4" w:rsidRDefault="00A82AB4" w:rsidP="00E84BD6">
      <w:pPr>
        <w:ind w:left="142"/>
      </w:pPr>
      <w:r w:rsidRPr="00A82AB4">
        <w:rPr>
          <w:sz w:val="20"/>
          <w:szCs w:val="20"/>
        </w:rPr>
        <w:t>Číslo tovaru</w:t>
      </w:r>
      <w:r w:rsidR="00336838" w:rsidRPr="00A82AB4">
        <w:rPr>
          <w:sz w:val="20"/>
          <w:szCs w:val="20"/>
        </w:rPr>
        <w:t>:</w:t>
      </w:r>
      <w:r w:rsidR="00F15373" w:rsidRPr="00A82AB4">
        <w:rPr>
          <w:sz w:val="20"/>
          <w:szCs w:val="20"/>
        </w:rPr>
        <w:t xml:space="preserve"> </w:t>
      </w:r>
      <w:r w:rsidR="006173E7">
        <w:rPr>
          <w:sz w:val="20"/>
          <w:szCs w:val="20"/>
        </w:rPr>
        <w:t>1908401</w:t>
      </w:r>
      <w:bookmarkStart w:id="0" w:name="_GoBack"/>
      <w:bookmarkEnd w:id="0"/>
    </w:p>
    <w:p w14:paraId="47C3B2D9" w14:textId="77777777" w:rsidR="00F15373" w:rsidRPr="00A82AB4" w:rsidRDefault="00F15373" w:rsidP="00F15373">
      <w:pPr>
        <w:pStyle w:val="Nadpis1"/>
        <w:rPr>
          <w:lang w:val="sk-SK"/>
        </w:rPr>
      </w:pPr>
    </w:p>
    <w:p w14:paraId="39B11556" w14:textId="77777777" w:rsidR="00A62B84" w:rsidRPr="00A82AB4" w:rsidRDefault="00A62B84" w:rsidP="00775E72">
      <w:pPr>
        <w:pStyle w:val="Nadpis1"/>
        <w:rPr>
          <w:lang w:val="sk-SK"/>
        </w:rPr>
      </w:pPr>
    </w:p>
    <w:p w14:paraId="288DB93B" w14:textId="1611777F" w:rsidR="00A82AB4" w:rsidRPr="00CF7A2B" w:rsidRDefault="006173E7" w:rsidP="00CF7A2B">
      <w:pPr>
        <w:rPr>
          <w:szCs w:val="22"/>
        </w:rPr>
      </w:pPr>
      <w:r>
        <w:rPr>
          <w:b/>
          <w:szCs w:val="22"/>
        </w:rPr>
        <w:t>CYKLON</w:t>
      </w:r>
      <w:r w:rsidR="00A82AB4" w:rsidRPr="00CF7A2B">
        <w:rPr>
          <w:b/>
          <w:szCs w:val="22"/>
        </w:rPr>
        <w:t xml:space="preserve"> </w:t>
      </w:r>
      <w:r w:rsidR="00CF7A2B" w:rsidRPr="00CF7A2B">
        <w:rPr>
          <w:b/>
          <w:szCs w:val="22"/>
        </w:rPr>
        <w:t>Sprej na remene</w:t>
      </w:r>
      <w:r w:rsidR="00A82AB4" w:rsidRPr="00CF7A2B">
        <w:rPr>
          <w:szCs w:val="22"/>
        </w:rPr>
        <w:t xml:space="preserve"> </w:t>
      </w:r>
      <w:r w:rsidR="00CF7A2B" w:rsidRPr="00CF7A2B">
        <w:rPr>
          <w:szCs w:val="22"/>
        </w:rPr>
        <w:t>je veľmi dobre priľnavý lepiaci sprej pre stroje a zariadenia, z ktorých prenos výkonu prebieha cez klinové remene.</w:t>
      </w:r>
      <w:r w:rsidR="00114EAF">
        <w:rPr>
          <w:szCs w:val="22"/>
        </w:rPr>
        <w:t xml:space="preserve"> Potiahnutý film zabraňuje preklzávaniu klinového remeňa,</w:t>
      </w:r>
      <w:r w:rsidR="00114EAF" w:rsidRPr="00114EAF">
        <w:rPr>
          <w:szCs w:val="22"/>
        </w:rPr>
        <w:t xml:space="preserve"> </w:t>
      </w:r>
      <w:r w:rsidR="00114EAF">
        <w:rPr>
          <w:szCs w:val="22"/>
        </w:rPr>
        <w:t>zvyšuje životnosť,</w:t>
      </w:r>
      <w:r w:rsidR="00114EAF" w:rsidRPr="00CF7A2B">
        <w:rPr>
          <w:szCs w:val="22"/>
        </w:rPr>
        <w:t xml:space="preserve"> </w:t>
      </w:r>
      <w:r w:rsidR="00CF7A2B" w:rsidRPr="00CF7A2B">
        <w:rPr>
          <w:szCs w:val="22"/>
        </w:rPr>
        <w:t>zabezpečuje ochranu a starostlivosť</w:t>
      </w:r>
      <w:r w:rsidR="00114EAF">
        <w:rPr>
          <w:szCs w:val="22"/>
        </w:rPr>
        <w:t xml:space="preserve"> o remene z kože, gumy a tkaniny</w:t>
      </w:r>
      <w:r w:rsidR="00CF7A2B" w:rsidRPr="00CF7A2B">
        <w:rPr>
          <w:szCs w:val="22"/>
        </w:rPr>
        <w:t>.</w:t>
      </w:r>
      <w:r w:rsidR="00114EAF">
        <w:rPr>
          <w:szCs w:val="22"/>
        </w:rPr>
        <w:t xml:space="preserve"> </w:t>
      </w:r>
    </w:p>
    <w:p w14:paraId="3D51CA80" w14:textId="77777777" w:rsidR="00CF7A2B" w:rsidRDefault="00CF7A2B" w:rsidP="00A82AB4">
      <w:pPr>
        <w:pStyle w:val="Nadpis1"/>
        <w:rPr>
          <w:lang w:val="sk-SK"/>
        </w:rPr>
      </w:pPr>
    </w:p>
    <w:p w14:paraId="6007C48E" w14:textId="77777777" w:rsidR="00A82AB4" w:rsidRPr="009A0E38" w:rsidRDefault="009A0E38" w:rsidP="00A82AB4">
      <w:pPr>
        <w:pStyle w:val="Nadpis1"/>
        <w:rPr>
          <w:lang w:val="sk-SK"/>
        </w:rPr>
      </w:pPr>
      <w:r w:rsidRPr="009A0E38">
        <w:rPr>
          <w:lang w:val="sk-SK"/>
        </w:rPr>
        <w:t xml:space="preserve">Oblasti použitia </w:t>
      </w:r>
    </w:p>
    <w:p w14:paraId="250C574D" w14:textId="77777777" w:rsidR="009A0E38" w:rsidRPr="009A0E38" w:rsidRDefault="009A0E38" w:rsidP="009A0E38">
      <w:pPr>
        <w:rPr>
          <w:lang w:val="de-DE"/>
        </w:rPr>
      </w:pPr>
    </w:p>
    <w:p w14:paraId="7ECE5042" w14:textId="2D8B905F" w:rsidR="00CF7A2B" w:rsidRPr="004308D2" w:rsidRDefault="006173E7" w:rsidP="00CF7A2B">
      <w:pPr>
        <w:rPr>
          <w:szCs w:val="22"/>
        </w:rPr>
      </w:pPr>
      <w:r>
        <w:rPr>
          <w:szCs w:val="22"/>
        </w:rPr>
        <w:t>CYKLON</w:t>
      </w:r>
      <w:r w:rsidR="00CF7A2B" w:rsidRPr="009C4B9E">
        <w:rPr>
          <w:szCs w:val="22"/>
        </w:rPr>
        <w:t xml:space="preserve"> Sprej na remene </w:t>
      </w:r>
      <w:r w:rsidR="00A82AB4" w:rsidRPr="009C4B9E">
        <w:rPr>
          <w:szCs w:val="22"/>
        </w:rPr>
        <w:t xml:space="preserve">je použiteľný všade tam, kde je </w:t>
      </w:r>
      <w:r w:rsidR="00114EAF" w:rsidRPr="009C4B9E">
        <w:rPr>
          <w:szCs w:val="22"/>
        </w:rPr>
        <w:t>potrebné zabezpečiť funkčnosť</w:t>
      </w:r>
      <w:r w:rsidR="00CF7A2B" w:rsidRPr="009C4B9E">
        <w:rPr>
          <w:szCs w:val="22"/>
        </w:rPr>
        <w:t xml:space="preserve"> plochých, okrúhlych klinovýc</w:t>
      </w:r>
      <w:r w:rsidR="009C4B9E" w:rsidRPr="009C4B9E">
        <w:rPr>
          <w:szCs w:val="22"/>
        </w:rPr>
        <w:t>h remeňov z kože, gumy a tkaniny</w:t>
      </w:r>
      <w:r w:rsidR="00CF7A2B" w:rsidRPr="009C4B9E">
        <w:rPr>
          <w:szCs w:val="22"/>
        </w:rPr>
        <w:t xml:space="preserve"> vrátane vlhkého prostredia.</w:t>
      </w:r>
    </w:p>
    <w:p w14:paraId="6718D399" w14:textId="77777777" w:rsidR="00CF7A2B" w:rsidRDefault="00CF7A2B" w:rsidP="00CF7A2B">
      <w:pPr>
        <w:rPr>
          <w:sz w:val="20"/>
          <w:szCs w:val="20"/>
        </w:rPr>
      </w:pPr>
    </w:p>
    <w:p w14:paraId="1799EFEA" w14:textId="4BE9E591" w:rsidR="00A82AB4" w:rsidRDefault="00A82AB4" w:rsidP="00CF7A2B">
      <w:pPr>
        <w:pStyle w:val="Nadpis1"/>
      </w:pPr>
      <w:r w:rsidRPr="009A0E38">
        <w:t>Vlastnosti produktu</w:t>
      </w:r>
    </w:p>
    <w:p w14:paraId="07959F94" w14:textId="77777777" w:rsidR="00B163E9" w:rsidRPr="00B163E9" w:rsidRDefault="00B163E9" w:rsidP="00B163E9"/>
    <w:p w14:paraId="63F43C32" w14:textId="3DAB949B" w:rsidR="00CF7A2B" w:rsidRPr="00CF7A2B" w:rsidRDefault="00CF7A2B" w:rsidP="00CF7A2B">
      <w:pPr>
        <w:pStyle w:val="Odsekzoznamu"/>
        <w:numPr>
          <w:ilvl w:val="0"/>
          <w:numId w:val="8"/>
        </w:numPr>
        <w:rPr>
          <w:szCs w:val="22"/>
        </w:rPr>
      </w:pPr>
      <w:r w:rsidRPr="00CF7A2B">
        <w:rPr>
          <w:szCs w:val="22"/>
        </w:rPr>
        <w:t>vysoká počiatočná priľnavosť, zabraňuje skĺznutiu a pískaniu</w:t>
      </w:r>
    </w:p>
    <w:p w14:paraId="53795CBF" w14:textId="77777777" w:rsidR="00CF7A2B" w:rsidRPr="00CF7A2B" w:rsidRDefault="00CF7A2B" w:rsidP="00CF7A2B">
      <w:pPr>
        <w:pStyle w:val="Odsekzoznamu"/>
        <w:numPr>
          <w:ilvl w:val="0"/>
          <w:numId w:val="8"/>
        </w:numPr>
        <w:rPr>
          <w:szCs w:val="22"/>
        </w:rPr>
      </w:pPr>
      <w:r w:rsidRPr="00CF7A2B">
        <w:rPr>
          <w:szCs w:val="22"/>
        </w:rPr>
        <w:t>lepší prenos sily</w:t>
      </w:r>
    </w:p>
    <w:p w14:paraId="0B278BA2" w14:textId="24BAAD44" w:rsidR="00CF7A2B" w:rsidRPr="00CF7A2B" w:rsidRDefault="00CF7A2B" w:rsidP="00CF7A2B">
      <w:pPr>
        <w:pStyle w:val="Odsekzoznamu"/>
        <w:numPr>
          <w:ilvl w:val="0"/>
          <w:numId w:val="8"/>
        </w:numPr>
        <w:rPr>
          <w:szCs w:val="22"/>
        </w:rPr>
      </w:pPr>
      <w:r w:rsidRPr="00CF7A2B">
        <w:rPr>
          <w:szCs w:val="22"/>
        </w:rPr>
        <w:t>zvyšuje ťažnú silu a výkon</w:t>
      </w:r>
    </w:p>
    <w:p w14:paraId="07248C37" w14:textId="3D3AC9D0" w:rsidR="00CF7A2B" w:rsidRPr="00CF7A2B" w:rsidRDefault="00CF7A2B" w:rsidP="00CF7A2B">
      <w:pPr>
        <w:pStyle w:val="Odsekzoznamu"/>
        <w:numPr>
          <w:ilvl w:val="0"/>
          <w:numId w:val="8"/>
        </w:numPr>
        <w:rPr>
          <w:szCs w:val="22"/>
        </w:rPr>
      </w:pPr>
      <w:r w:rsidRPr="00CF7A2B">
        <w:rPr>
          <w:szCs w:val="22"/>
        </w:rPr>
        <w:t>udržuje a chráni</w:t>
      </w:r>
    </w:p>
    <w:p w14:paraId="2023BC9A" w14:textId="28E498B0" w:rsidR="00CF7A2B" w:rsidRPr="00CF7A2B" w:rsidRDefault="00CF7A2B" w:rsidP="00CF7A2B">
      <w:pPr>
        <w:pStyle w:val="Odsekzoznamu"/>
        <w:numPr>
          <w:ilvl w:val="0"/>
          <w:numId w:val="8"/>
        </w:numPr>
        <w:rPr>
          <w:szCs w:val="22"/>
        </w:rPr>
      </w:pPr>
      <w:r w:rsidRPr="00CF7A2B">
        <w:rPr>
          <w:szCs w:val="22"/>
        </w:rPr>
        <w:t>odolný voči striekajúcej vode</w:t>
      </w:r>
    </w:p>
    <w:p w14:paraId="64B0A409" w14:textId="0E075AB5" w:rsidR="00A82AB4" w:rsidRPr="00CF7A2B" w:rsidRDefault="00CF7A2B" w:rsidP="00CF7A2B">
      <w:pPr>
        <w:pStyle w:val="Odsekzoznamu"/>
        <w:numPr>
          <w:ilvl w:val="0"/>
          <w:numId w:val="8"/>
        </w:numPr>
        <w:rPr>
          <w:szCs w:val="22"/>
        </w:rPr>
      </w:pPr>
      <w:r w:rsidRPr="00CF7A2B">
        <w:rPr>
          <w:szCs w:val="22"/>
        </w:rPr>
        <w:t xml:space="preserve">preniká hlboko do pórov a zabraňuje </w:t>
      </w:r>
      <w:r w:rsidR="009C4B9E" w:rsidRPr="00CF7A2B">
        <w:rPr>
          <w:szCs w:val="22"/>
        </w:rPr>
        <w:t xml:space="preserve">usadeniu </w:t>
      </w:r>
      <w:r w:rsidRPr="00CF7A2B">
        <w:rPr>
          <w:szCs w:val="22"/>
        </w:rPr>
        <w:t>nečistoty a prachu</w:t>
      </w:r>
    </w:p>
    <w:p w14:paraId="1CF3AD4B" w14:textId="77777777" w:rsidR="00CF7A2B" w:rsidRPr="00A82AB4" w:rsidRDefault="00CF7A2B" w:rsidP="00CF7A2B">
      <w:pPr>
        <w:rPr>
          <w:sz w:val="20"/>
          <w:szCs w:val="20"/>
        </w:rPr>
      </w:pPr>
    </w:p>
    <w:p w14:paraId="46A904C3" w14:textId="77777777" w:rsidR="00CF7A2B" w:rsidRDefault="00CF7A2B" w:rsidP="00CF7A2B">
      <w:pPr>
        <w:pStyle w:val="Nadpis1"/>
        <w:rPr>
          <w:lang w:val="sk-SK"/>
        </w:rPr>
      </w:pPr>
      <w:r w:rsidRPr="001611A7">
        <w:rPr>
          <w:lang w:val="sk-SK"/>
        </w:rPr>
        <w:t>Informácie o</w:t>
      </w:r>
      <w:r>
        <w:rPr>
          <w:lang w:val="sk-SK"/>
        </w:rPr>
        <w:t> </w:t>
      </w:r>
      <w:r w:rsidRPr="001611A7">
        <w:rPr>
          <w:lang w:val="sk-SK"/>
        </w:rPr>
        <w:t>spracovaní</w:t>
      </w:r>
    </w:p>
    <w:p w14:paraId="5D288541" w14:textId="77777777" w:rsidR="00CF7A2B" w:rsidRPr="0089511B" w:rsidRDefault="00CF7A2B" w:rsidP="00CF7A2B"/>
    <w:p w14:paraId="140248A7" w14:textId="1255DC08" w:rsidR="00CF7A2B" w:rsidRPr="001611A7" w:rsidRDefault="00CF7A2B" w:rsidP="00CF7A2B">
      <w:r w:rsidRPr="001611A7">
        <w:rPr>
          <w:u w:val="single"/>
        </w:rPr>
        <w:t>Použitie:</w:t>
      </w:r>
      <w:r w:rsidRPr="000C442F">
        <w:t xml:space="preserve"> </w:t>
      </w:r>
      <w:r w:rsidRPr="001611A7">
        <w:t>Nádobu silno potriasť</w:t>
      </w:r>
      <w:r>
        <w:t xml:space="preserve"> </w:t>
      </w:r>
      <w:r w:rsidRPr="001611A7">
        <w:t>a zo vzdialenosti c</w:t>
      </w:r>
      <w:r>
        <w:t>c</w:t>
      </w:r>
      <w:r w:rsidRPr="001611A7">
        <w:t>a. 25</w:t>
      </w:r>
      <w:r>
        <w:t xml:space="preserve"> </w:t>
      </w:r>
      <w:r w:rsidRPr="001611A7">
        <w:t>cm</w:t>
      </w:r>
      <w:r>
        <w:t xml:space="preserve"> nastriekať obsah na klinový remeň. Látka</w:t>
      </w:r>
      <w:r w:rsidRPr="00CF7A2B">
        <w:t xml:space="preserve"> preniká hlboko do pórov a bezprostredne pôsobí.</w:t>
      </w:r>
    </w:p>
    <w:p w14:paraId="36A9ECC9" w14:textId="77777777" w:rsidR="00CF7A2B" w:rsidRPr="001611A7" w:rsidRDefault="00CF7A2B" w:rsidP="00CF7A2B"/>
    <w:p w14:paraId="2FEDA4C0" w14:textId="77777777" w:rsidR="00CF7A2B" w:rsidRPr="00AF1F83" w:rsidRDefault="00CF7A2B" w:rsidP="00CF7A2B">
      <w:pPr>
        <w:pStyle w:val="Nadpis1"/>
        <w:rPr>
          <w:lang w:val="sk-SK"/>
        </w:rPr>
      </w:pPr>
      <w:r w:rsidRPr="00AF1F83">
        <w:rPr>
          <w:lang w:val="sk-SK"/>
        </w:rPr>
        <w:t>Skladovanie</w:t>
      </w:r>
    </w:p>
    <w:p w14:paraId="4AD62966" w14:textId="77777777" w:rsidR="00CF7A2B" w:rsidRDefault="00CF7A2B" w:rsidP="00CF7A2B">
      <w:pPr>
        <w:rPr>
          <w:rFonts w:ascii="Verdana" w:hAnsi="Verdana"/>
          <w:color w:val="333333"/>
        </w:rPr>
      </w:pPr>
    </w:p>
    <w:p w14:paraId="14FF0B1E" w14:textId="3CA7CF9B" w:rsidR="00CF7A2B" w:rsidRDefault="00CF7A2B" w:rsidP="00CF7A2B">
      <w:r>
        <w:t>Pri správnom skladovaní v pôvodnom uzavretom balení pri teplote -</w:t>
      </w:r>
      <w:r w:rsidRPr="00744F95">
        <w:t xml:space="preserve">5°C </w:t>
      </w:r>
      <w:r>
        <w:t>až</w:t>
      </w:r>
      <w:r w:rsidRPr="00744F95">
        <w:t xml:space="preserve"> +</w:t>
      </w:r>
      <w:r>
        <w:t>30</w:t>
      </w:r>
      <w:r w:rsidRPr="00744F95">
        <w:t>°C</w:t>
      </w:r>
      <w:r>
        <w:t xml:space="preserve"> zaručujeme minimálnu trvanlivosť 24 mesiacov.</w:t>
      </w:r>
    </w:p>
    <w:p w14:paraId="175A484E" w14:textId="77777777" w:rsidR="00CF7A2B" w:rsidRPr="00A82AB4" w:rsidRDefault="00CF7A2B" w:rsidP="00CF7A2B">
      <w:pPr>
        <w:rPr>
          <w:rFonts w:ascii="Verdana" w:hAnsi="Verdana"/>
          <w:color w:val="333333"/>
        </w:rPr>
      </w:pPr>
    </w:p>
    <w:p w14:paraId="6E03ADB7" w14:textId="77777777" w:rsidR="00336838" w:rsidRPr="00A82AB4" w:rsidRDefault="00336838" w:rsidP="00CF7A2B">
      <w:pPr>
        <w:pStyle w:val="Nadpis1"/>
        <w:rPr>
          <w:rFonts w:ascii="Verdana" w:hAnsi="Verdana"/>
          <w:color w:val="333333"/>
          <w:lang w:val="sk-SK"/>
        </w:rPr>
      </w:pPr>
    </w:p>
    <w:sectPr w:rsidR="00336838" w:rsidRPr="00A82AB4" w:rsidSect="006173E7">
      <w:headerReference w:type="default" r:id="rId8"/>
      <w:footerReference w:type="default" r:id="rId9"/>
      <w:pgSz w:w="11906" w:h="16838"/>
      <w:pgMar w:top="1107" w:right="1417" w:bottom="1276" w:left="1417" w:header="398" w:footer="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61707" w14:textId="77777777" w:rsidR="00FC5319" w:rsidRDefault="00FC5319" w:rsidP="00336838">
      <w:r>
        <w:separator/>
      </w:r>
    </w:p>
  </w:endnote>
  <w:endnote w:type="continuationSeparator" w:id="0">
    <w:p w14:paraId="6B62E218" w14:textId="77777777" w:rsidR="00FC5319" w:rsidRDefault="00FC5319"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DB58" w14:textId="77777777"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14:paraId="2BF994EA" w14:textId="77777777" w:rsidR="00997F43" w:rsidRDefault="00997F43" w:rsidP="00997F43">
    <w:pPr>
      <w:jc w:val="center"/>
      <w:rPr>
        <w:sz w:val="20"/>
        <w:szCs w:val="20"/>
        <w:lang w:val="en-GB"/>
      </w:rPr>
    </w:pPr>
  </w:p>
  <w:p w14:paraId="20D29599" w14:textId="610B6BD3" w:rsidR="00775E72" w:rsidRPr="00336838" w:rsidRDefault="00077255" w:rsidP="00077255">
    <w:pPr>
      <w:tabs>
        <w:tab w:val="center" w:pos="4536"/>
        <w:tab w:val="left" w:pos="6821"/>
      </w:tabs>
      <w:jc w:val="left"/>
      <w:rPr>
        <w:b/>
        <w:vertAlign w:val="superscript"/>
        <w:lang w:val="en-GB"/>
      </w:rPr>
    </w:pPr>
    <w:r>
      <w:rPr>
        <w:sz w:val="20"/>
        <w:szCs w:val="20"/>
        <w:lang w:val="en-GB"/>
      </w:rPr>
      <w:tab/>
    </w:r>
    <w:r w:rsidR="00914E0A">
      <w:rPr>
        <w:noProof/>
        <w:sz w:val="20"/>
        <w:szCs w:val="20"/>
        <w:lang w:val="cs-CZ" w:eastAsia="cs-CZ"/>
      </w:rPr>
      <w:drawing>
        <wp:inline distT="0" distB="0" distL="0" distR="0" wp14:anchorId="244A9184" wp14:editId="6495C74B">
          <wp:extent cx="1428750" cy="728980"/>
          <wp:effectExtent l="0" t="0" r="0" b="7620"/>
          <wp:docPr id="1" name="obrázek 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28980"/>
                  </a:xfrm>
                  <a:prstGeom prst="rect">
                    <a:avLst/>
                  </a:prstGeom>
                  <a:noFill/>
                  <a:ln>
                    <a:noFill/>
                  </a:ln>
                </pic:spPr>
              </pic:pic>
            </a:graphicData>
          </a:graphic>
        </wp:inline>
      </w:drawing>
    </w:r>
    <w:r>
      <w:rPr>
        <w:sz w:val="20"/>
        <w:szCs w:val="20"/>
        <w:lang w:val="en-GB"/>
      </w:rPr>
      <w:tab/>
    </w:r>
  </w:p>
  <w:p w14:paraId="49C1D816" w14:textId="15CFE536" w:rsidR="00336838" w:rsidRDefault="00914E0A" w:rsidP="00125A35">
    <w:pPr>
      <w:rPr>
        <w:b/>
        <w:vertAlign w:val="superscript"/>
        <w:lang w:val="en-GB"/>
      </w:rPr>
    </w:pPr>
    <w:r>
      <w:rPr>
        <w:b/>
        <w:noProof/>
        <w:vertAlign w:val="superscript"/>
        <w:lang w:val="cs-CZ" w:eastAsia="cs-CZ"/>
      </w:rPr>
      <mc:AlternateContent>
        <mc:Choice Requires="wps">
          <w:drawing>
            <wp:anchor distT="0" distB="0" distL="114300" distR="114300" simplePos="0" relativeHeight="251658240" behindDoc="0" locked="0" layoutInCell="1" allowOverlap="1" wp14:anchorId="5BBD2B93" wp14:editId="2A839AA1">
              <wp:simplePos x="0" y="0"/>
              <wp:positionH relativeFrom="column">
                <wp:posOffset>-300355</wp:posOffset>
              </wp:positionH>
              <wp:positionV relativeFrom="paragraph">
                <wp:posOffset>158750</wp:posOffset>
              </wp:positionV>
              <wp:extent cx="6412865" cy="0"/>
              <wp:effectExtent l="17145" t="19050" r="2159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5BD8B6C" id="_x0000_t32" coordsize="21600,21600" o:spt="32" o:oned="t" path="m0,0l21600,21600e" filled="f">
              <v:path arrowok="t" fillok="f" o:connecttype="none"/>
              <o:lock v:ext="edit" shapetype="t"/>
            </v:shapetype>
            <v:shape id="AutoShape 3" o:spid="_x0000_s1026" type="#_x0000_t32" style="position:absolute;margin-left:-23.65pt;margin-top:12.5pt;width:50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" strokeweight=".25pt"/>
          </w:pict>
        </mc:Fallback>
      </mc:AlternateContent>
    </w:r>
  </w:p>
  <w:p w14:paraId="2C8BA51A" w14:textId="77777777" w:rsidR="00A62B84" w:rsidRDefault="00A62B84" w:rsidP="00125A35">
    <w:pPr>
      <w:jc w:val="center"/>
      <w:rPr>
        <w:rFonts w:ascii="Tahoma" w:hAnsi="Tahoma" w:cs="Tahoma"/>
        <w:b/>
        <w:sz w:val="18"/>
        <w:szCs w:val="18"/>
        <w:lang w:val="en-GB"/>
      </w:rPr>
    </w:pPr>
  </w:p>
  <w:p w14:paraId="04499983" w14:textId="77777777" w:rsidR="00336838" w:rsidRPr="00336838" w:rsidRDefault="00336838" w:rsidP="00125A35">
    <w:pPr>
      <w:jc w:val="center"/>
      <w:rPr>
        <w:rFonts w:ascii="Tahoma" w:hAnsi="Tahoma" w:cs="Tahoma"/>
        <w:b/>
        <w:sz w:val="18"/>
        <w:szCs w:val="18"/>
        <w:lang w:val="en-GB"/>
      </w:rPr>
    </w:pPr>
    <w:r w:rsidRPr="00336838">
      <w:rPr>
        <w:rFonts w:ascii="Tahoma" w:hAnsi="Tahoma" w:cs="Tahoma"/>
        <w:b/>
        <w:sz w:val="18"/>
        <w:szCs w:val="18"/>
        <w:lang w:val="en-GB"/>
      </w:rPr>
      <w:t>GYNEX s.r.o.</w:t>
    </w:r>
  </w:p>
  <w:p w14:paraId="1692D982" w14:textId="77777777" w:rsidR="00336838" w:rsidRPr="00997F43" w:rsidRDefault="00336838" w:rsidP="00125A35">
    <w:pPr>
      <w:ind w:left="-567" w:right="-709"/>
      <w:jc w:val="center"/>
      <w:rPr>
        <w:sz w:val="16"/>
        <w:szCs w:val="16"/>
        <w:lang w:val="en-GB"/>
      </w:rPr>
    </w:pPr>
    <w:r w:rsidRPr="00997F43">
      <w:rPr>
        <w:sz w:val="16"/>
        <w:szCs w:val="16"/>
        <w:lang w:val="en-GB"/>
      </w:rPr>
      <w:t xml:space="preserve">Na </w:t>
    </w:r>
    <w:r w:rsidR="00B41D5A" w:rsidRPr="00B41D5A">
      <w:rPr>
        <w:sz w:val="16"/>
        <w:szCs w:val="16"/>
      </w:rPr>
      <w:t>l</w:t>
    </w:r>
    <w:r w:rsidRPr="00B41D5A">
      <w:rPr>
        <w:sz w:val="16"/>
        <w:szCs w:val="16"/>
      </w:rPr>
      <w:t>ánoch</w:t>
    </w:r>
    <w:r w:rsidRPr="00997F43">
      <w:rPr>
        <w:sz w:val="16"/>
        <w:szCs w:val="16"/>
        <w:lang w:val="en-GB"/>
      </w:rPr>
      <w:t xml:space="preserve"> 10, 821 04 Bratislava, Slovakia</w:t>
    </w:r>
    <w:r w:rsidR="00125A35" w:rsidRPr="00997F43">
      <w:rPr>
        <w:sz w:val="16"/>
        <w:szCs w:val="16"/>
        <w:lang w:val="en-GB"/>
      </w:rPr>
      <w:t xml:space="preserve">, </w:t>
    </w:r>
    <w:r w:rsidRPr="00997F43">
      <w:rPr>
        <w:sz w:val="16"/>
        <w:szCs w:val="16"/>
        <w:lang w:val="en-GB"/>
      </w:rPr>
      <w:t>Tel.: +421 31</w:t>
    </w:r>
    <w:r w:rsidR="003D63C0">
      <w:rPr>
        <w:sz w:val="16"/>
        <w:szCs w:val="16"/>
        <w:lang w:val="en-GB"/>
      </w:rPr>
      <w:t> 558 6580, Fax: +421 31 553 0298</w:t>
    </w:r>
  </w:p>
  <w:p w14:paraId="1AAF1C6E" w14:textId="77777777" w:rsidR="00336838" w:rsidRPr="00077255" w:rsidRDefault="00FC5319" w:rsidP="00125A35">
    <w:pPr>
      <w:jc w:val="center"/>
      <w:rPr>
        <w:b/>
        <w:sz w:val="16"/>
        <w:szCs w:val="16"/>
        <w:vertAlign w:val="superscript"/>
        <w:lang w:val="en-GB"/>
      </w:rPr>
    </w:pPr>
    <w:hyperlink r:id="rId2" w:history="1">
      <w:r w:rsidR="00336838" w:rsidRPr="00077255">
        <w:rPr>
          <w:rStyle w:val="Hypertextovprepojenie"/>
          <w:color w:val="auto"/>
          <w:sz w:val="16"/>
          <w:szCs w:val="16"/>
          <w:u w:val="none"/>
          <w:lang w:val="en-GB"/>
        </w:rPr>
        <w:t>gynex@gynex.sk</w:t>
      </w:r>
    </w:hyperlink>
    <w:r w:rsidR="00077255">
      <w:rPr>
        <w:sz w:val="16"/>
        <w:szCs w:val="16"/>
        <w:lang w:val="en-GB"/>
      </w:rPr>
      <w:t xml:space="preserve">, </w:t>
    </w:r>
    <w:hyperlink r:id="rId3" w:history="1">
      <w:r w:rsidR="00336838" w:rsidRPr="00077255">
        <w:rPr>
          <w:rStyle w:val="Hypertextovprepojenie"/>
          <w:color w:val="auto"/>
          <w:sz w:val="16"/>
          <w:szCs w:val="16"/>
          <w:u w:val="none"/>
          <w:lang w:val="en-GB"/>
        </w:rPr>
        <w:t>www.gynex.sk</w:t>
      </w:r>
    </w:hyperlink>
  </w:p>
  <w:p w14:paraId="4AE27762" w14:textId="77777777" w:rsidR="00336838" w:rsidRPr="00336838" w:rsidRDefault="00336838" w:rsidP="00125A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E4C2A" w14:textId="77777777" w:rsidR="00FC5319" w:rsidRDefault="00FC5319" w:rsidP="00336838">
      <w:r>
        <w:separator/>
      </w:r>
    </w:p>
  </w:footnote>
  <w:footnote w:type="continuationSeparator" w:id="0">
    <w:p w14:paraId="34F059DA" w14:textId="77777777" w:rsidR="00FC5319" w:rsidRDefault="00FC5319" w:rsidP="0033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A14A" w14:textId="4D4F0561" w:rsidR="00336838" w:rsidRDefault="006173E7" w:rsidP="006173E7">
    <w:pPr>
      <w:pStyle w:val="Hlavika"/>
      <w:jc w:val="center"/>
    </w:pPr>
    <w:r>
      <w:rPr>
        <w:noProof/>
      </w:rPr>
      <w:drawing>
        <wp:inline distT="0" distB="0" distL="0" distR="0" wp14:anchorId="6B8E2B88" wp14:editId="1514BF95">
          <wp:extent cx="2603920" cy="758042"/>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ykl s R.PNG"/>
                  <pic:cNvPicPr/>
                </pic:nvPicPr>
                <pic:blipFill>
                  <a:blip r:embed="rId1">
                    <a:extLst>
                      <a:ext uri="{28A0092B-C50C-407E-A947-70E740481C1C}">
                        <a14:useLocalDpi xmlns:a14="http://schemas.microsoft.com/office/drawing/2010/main" val="0"/>
                      </a:ext>
                    </a:extLst>
                  </a:blip>
                  <a:stretch>
                    <a:fillRect/>
                  </a:stretch>
                </pic:blipFill>
                <pic:spPr>
                  <a:xfrm>
                    <a:off x="0" y="0"/>
                    <a:ext cx="2643961" cy="7696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98AB8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B4B37BC"/>
    <w:multiLevelType w:val="hybridMultilevel"/>
    <w:tmpl w:val="C4F2FA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AB"/>
    <w:rsid w:val="000042DB"/>
    <w:rsid w:val="000226F7"/>
    <w:rsid w:val="00077255"/>
    <w:rsid w:val="00096E1A"/>
    <w:rsid w:val="00114EAF"/>
    <w:rsid w:val="00125A35"/>
    <w:rsid w:val="0019406F"/>
    <w:rsid w:val="00196EE0"/>
    <w:rsid w:val="001B7EA3"/>
    <w:rsid w:val="001D10C1"/>
    <w:rsid w:val="001D1DA7"/>
    <w:rsid w:val="00272BBB"/>
    <w:rsid w:val="002B5628"/>
    <w:rsid w:val="002F7F8A"/>
    <w:rsid w:val="00336838"/>
    <w:rsid w:val="00352430"/>
    <w:rsid w:val="00357F95"/>
    <w:rsid w:val="00366B8E"/>
    <w:rsid w:val="003A0CF0"/>
    <w:rsid w:val="003C55B1"/>
    <w:rsid w:val="003D63C0"/>
    <w:rsid w:val="00407C26"/>
    <w:rsid w:val="004201CE"/>
    <w:rsid w:val="004308D2"/>
    <w:rsid w:val="00456441"/>
    <w:rsid w:val="00477F65"/>
    <w:rsid w:val="004C08F3"/>
    <w:rsid w:val="004F6388"/>
    <w:rsid w:val="0059253E"/>
    <w:rsid w:val="005E4D31"/>
    <w:rsid w:val="006173E7"/>
    <w:rsid w:val="00631894"/>
    <w:rsid w:val="006922E0"/>
    <w:rsid w:val="006D192D"/>
    <w:rsid w:val="006F00DF"/>
    <w:rsid w:val="00741F0B"/>
    <w:rsid w:val="00775E72"/>
    <w:rsid w:val="0077797C"/>
    <w:rsid w:val="007957AA"/>
    <w:rsid w:val="00821E55"/>
    <w:rsid w:val="00887099"/>
    <w:rsid w:val="00914032"/>
    <w:rsid w:val="00914460"/>
    <w:rsid w:val="00914E0A"/>
    <w:rsid w:val="00946E36"/>
    <w:rsid w:val="00997F43"/>
    <w:rsid w:val="009A0E38"/>
    <w:rsid w:val="009C4B9E"/>
    <w:rsid w:val="00A62B84"/>
    <w:rsid w:val="00A82AB4"/>
    <w:rsid w:val="00A87AB7"/>
    <w:rsid w:val="00A91082"/>
    <w:rsid w:val="00AA39EF"/>
    <w:rsid w:val="00AB4D47"/>
    <w:rsid w:val="00AC5272"/>
    <w:rsid w:val="00AC71C4"/>
    <w:rsid w:val="00B163E9"/>
    <w:rsid w:val="00B41D5A"/>
    <w:rsid w:val="00B52CEB"/>
    <w:rsid w:val="00B8795C"/>
    <w:rsid w:val="00BB6AAB"/>
    <w:rsid w:val="00BD5304"/>
    <w:rsid w:val="00BF748F"/>
    <w:rsid w:val="00C06A1E"/>
    <w:rsid w:val="00C42090"/>
    <w:rsid w:val="00C613B1"/>
    <w:rsid w:val="00CA3DD8"/>
    <w:rsid w:val="00CF7A2B"/>
    <w:rsid w:val="00D07378"/>
    <w:rsid w:val="00D315D0"/>
    <w:rsid w:val="00D74E69"/>
    <w:rsid w:val="00DA1608"/>
    <w:rsid w:val="00DB1208"/>
    <w:rsid w:val="00DB5448"/>
    <w:rsid w:val="00DF3DFA"/>
    <w:rsid w:val="00E01FF8"/>
    <w:rsid w:val="00E37A3A"/>
    <w:rsid w:val="00E57134"/>
    <w:rsid w:val="00E73240"/>
    <w:rsid w:val="00E84BD6"/>
    <w:rsid w:val="00ED7F4E"/>
    <w:rsid w:val="00EE1AB7"/>
    <w:rsid w:val="00F0200E"/>
    <w:rsid w:val="00F15373"/>
    <w:rsid w:val="00F26D1C"/>
    <w:rsid w:val="00F30335"/>
    <w:rsid w:val="00F640CE"/>
    <w:rsid w:val="00F863FD"/>
    <w:rsid w:val="00FB3995"/>
    <w:rsid w:val="00FC5319"/>
    <w:rsid w:val="00FF4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B7D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y">
    <w:name w:val="Normal"/>
    <w:qFormat/>
    <w:rsid w:val="00775E72"/>
    <w:pPr>
      <w:jc w:val="both"/>
    </w:pPr>
    <w:rPr>
      <w:sz w:val="22"/>
      <w:szCs w:val="24"/>
      <w:lang w:val="sk-SK" w:eastAsia="sk-SK"/>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Vraz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 w:type="paragraph" w:styleId="Odsekzoznamu">
    <w:name w:val="List Paragraph"/>
    <w:basedOn w:val="Normlny"/>
    <w:uiPriority w:val="72"/>
    <w:rsid w:val="00CF7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ynex.sk" TargetMode="External"/><Relationship Id="rId2" Type="http://schemas.openxmlformats.org/officeDocument/2006/relationships/hyperlink" Target="mailto:gynex@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11044-E17D-ED4B-9295-85A3D2FB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935</Characters>
  <Application>Microsoft Office Word</Application>
  <DocSecurity>0</DocSecurity>
  <Lines>7</Lines>
  <Paragraphs>2</Paragraphs>
  <ScaleCrop>false</ScaleCrop>
  <HeadingPairs>
    <vt:vector size="4" baseType="variant">
      <vt:variant>
        <vt:lpstr>Názov</vt:lpstr>
      </vt:variant>
      <vt:variant>
        <vt:i4>1</vt:i4>
      </vt:variant>
      <vt:variant>
        <vt:lpstr>Oslovení</vt:lpstr>
      </vt:variant>
      <vt:variant>
        <vt:i4>1</vt:i4>
      </vt:variant>
    </vt:vector>
  </HeadingPairs>
  <TitlesOfParts>
    <vt:vector size="2" baseType="lpstr">
      <vt:lpstr/>
      <vt:lpstr/>
    </vt:vector>
  </TitlesOfParts>
  <Company>XX</Company>
  <LinksUpToDate>false</LinksUpToDate>
  <CharactersWithSpaces>1097</CharactersWithSpaces>
  <SharedDoc>false</SharedDoc>
  <HLinks>
    <vt:vector size="18"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7536646</vt:i4>
      </vt:variant>
      <vt:variant>
        <vt:i4>8684</vt:i4>
      </vt:variant>
      <vt:variant>
        <vt:i4>1025</vt:i4>
      </vt:variant>
      <vt:variant>
        <vt:i4>1</vt:i4>
      </vt:variant>
      <vt:variant>
        <vt:lpwstr>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Marián Páleník</cp:lastModifiedBy>
  <cp:revision>3</cp:revision>
  <cp:lastPrinted>2016-02-27T13:50:00Z</cp:lastPrinted>
  <dcterms:created xsi:type="dcterms:W3CDTF">2019-07-09T09:07:00Z</dcterms:created>
  <dcterms:modified xsi:type="dcterms:W3CDTF">2019-07-09T09:09:00Z</dcterms:modified>
</cp:coreProperties>
</file>