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6C4099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0E1330" w:rsidTr="00DD79BD">
        <w:tc>
          <w:tcPr>
            <w:tcW w:w="9072" w:type="dxa"/>
            <w:gridSpan w:val="3"/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7A38AA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Akryl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tmel</w:t>
            </w:r>
          </w:p>
        </w:tc>
      </w:tr>
      <w:tr w:rsidR="00DB08E0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E1330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UFI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E1330" w:rsidRDefault="003A3FE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B08E0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E1330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E1330" w:rsidRDefault="00F001EA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5114211, 5</w:t>
            </w:r>
          </w:p>
        </w:tc>
      </w:tr>
      <w:tr w:rsidR="00DD79BD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B08E0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Tmel</w:t>
            </w:r>
          </w:p>
        </w:tc>
      </w:tr>
      <w:tr w:rsidR="00DD79BD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5874"/>
      </w:tblGrid>
      <w:tr w:rsidR="00DD79BD" w:rsidRPr="000E1330" w:rsidTr="00B74BE1">
        <w:tc>
          <w:tcPr>
            <w:tcW w:w="9072" w:type="dxa"/>
            <w:gridSpan w:val="2"/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B74BE1" w:rsidTr="00B74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BE1" w:rsidTr="00B74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B74BE1" w:rsidTr="00B74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B74BE1" w:rsidTr="00B74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B74BE1" w:rsidTr="00B74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B74BE1" w:rsidTr="00B74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B74BE1" w:rsidTr="00B74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B74BE1" w:rsidTr="00B74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B74BE1" w:rsidTr="00B74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B74BE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Default="00DC748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74BE1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0E1330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E133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0E133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0E133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0E133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Limbová 5 </w:t>
            </w:r>
          </w:p>
          <w:p w:rsidR="00DB08E0" w:rsidRPr="000E133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0E133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0E133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0E133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Ž</w:t>
            </w:r>
            <w:r w:rsidR="00DD79BD" w:rsidRPr="000E1330">
              <w:rPr>
                <w:rFonts w:ascii="Arial" w:hAnsi="Arial" w:cs="Arial"/>
                <w:sz w:val="20"/>
                <w:szCs w:val="20"/>
              </w:rPr>
              <w:t>iadne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Zmes neobsahuje látky, ktoré spĺňajú kritériá pre látky PBT alebo vPvB v súlade s prílohou XIII, nariadenie (ES) č. 1907/2006 (REACH) v platnom znení.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3.1. Látky</w:t>
            </w:r>
            <w:r w:rsidR="005D3712" w:rsidRPr="000E1330">
              <w:rPr>
                <w:rFonts w:ascii="Arial" w:hAnsi="Arial" w:cs="Arial"/>
                <w:sz w:val="20"/>
                <w:szCs w:val="20"/>
              </w:rPr>
              <w:t>: netýka sa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auto"/>
          </w:tcPr>
          <w:p w:rsidR="00342810" w:rsidRPr="000E1330" w:rsidRDefault="00DD79BD" w:rsidP="00804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3.2. Zmesi</w:t>
            </w:r>
            <w:r w:rsidR="0080446E" w:rsidRPr="000E133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D79BD" w:rsidRPr="000E1330" w:rsidRDefault="000E1330" w:rsidP="000E13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lastRenderedPageBreak/>
              <w:t xml:space="preserve">Vodná disperzia polyméru na báze: kyseliny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esterakrylovej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vinylesteru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akrylonitrilu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styrénu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9072" w:type="dxa"/>
            <w:gridSpan w:val="2"/>
            <w:shd w:val="clear" w:color="auto" w:fill="auto"/>
          </w:tcPr>
          <w:p w:rsidR="00DD79BD" w:rsidRPr="000E1330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8378A2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0E133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0E1330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V prípade akýchkoľvek pochybností konzultujte s lekárom. Ukážte túto kartu bezpečnostných údajov. </w:t>
            </w:r>
            <w:r w:rsidR="008378A2" w:rsidRPr="000E1330">
              <w:rPr>
                <w:rFonts w:ascii="Arial" w:hAnsi="Arial" w:cs="Arial"/>
                <w:sz w:val="20"/>
                <w:szCs w:val="20"/>
              </w:rPr>
              <w:t xml:space="preserve">Dbajte na vlastnú bezpečnosť. </w:t>
            </w:r>
          </w:p>
        </w:tc>
      </w:tr>
      <w:tr w:rsidR="00DD79BD" w:rsidRPr="000E133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8378A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Ihneď prerušte expozíciu, dopravte zasiahnutú osobu na čerstvý vzduch.</w:t>
            </w:r>
          </w:p>
        </w:tc>
      </w:tr>
      <w:tr w:rsidR="00DD79BD" w:rsidRPr="000E133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8378A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Zoblečte znečistený odev. </w:t>
            </w:r>
            <w:r w:rsidR="00DD79BD" w:rsidRPr="000E1330">
              <w:rPr>
                <w:rFonts w:ascii="Arial" w:hAnsi="Arial" w:cs="Arial"/>
                <w:sz w:val="20"/>
                <w:szCs w:val="20"/>
              </w:rPr>
              <w:t xml:space="preserve">Umyť vodou a mydlom. </w:t>
            </w:r>
          </w:p>
        </w:tc>
      </w:tr>
      <w:tr w:rsidR="00DD79BD" w:rsidRPr="000E133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0E1330">
              <w:rPr>
                <w:rFonts w:ascii="Arial" w:hAnsi="Arial" w:cs="Arial"/>
                <w:sz w:val="20"/>
                <w:szCs w:val="20"/>
              </w:rPr>
              <w:t> </w:t>
            </w:r>
            <w:r w:rsidRPr="000E1330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0E133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Vypláchnite ústa čistou vodou. V prípade ťažkostí vyhľadajte lekára. </w:t>
            </w:r>
          </w:p>
        </w:tc>
      </w:tr>
      <w:tr w:rsidR="00DD79BD" w:rsidRPr="000E1330" w:rsidTr="00DD79B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0E1330" w:rsidTr="00AA266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Pri vdýchnutí: Neočakávajú sa. </w:t>
            </w:r>
          </w:p>
          <w:p w:rsidR="002133D0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Pri kontakte s pokožkou: Neočakávajú sa. </w:t>
            </w:r>
          </w:p>
          <w:p w:rsidR="002133D0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Po zasiahnutí očí: Neočakávajú sa. </w:t>
            </w:r>
          </w:p>
          <w:p w:rsidR="000477F4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Po požití: Neočakávajú sa. </w:t>
            </w:r>
          </w:p>
        </w:tc>
      </w:tr>
      <w:tr w:rsidR="000477F4" w:rsidRPr="000E1330" w:rsidTr="00AA266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0E133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0E1330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0E133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0E1330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B14E67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E67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0E1330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0E133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Hasiace prostriedky prispôsobte okoliu požiaru. </w:t>
            </w:r>
          </w:p>
        </w:tc>
      </w:tr>
      <w:tr w:rsidR="00DD79BD" w:rsidRPr="000E133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0E133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 nebezpečných rozkladných (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) produktov môže spôsobiť vážne poškodenie zdravia. </w:t>
            </w:r>
          </w:p>
        </w:tc>
      </w:tr>
      <w:tr w:rsidR="00DD79BD" w:rsidRPr="000E133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0E133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B14E67" w:rsidRPr="000E1330" w:rsidRDefault="00B14E67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lastRenderedPageBreak/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Postupujte podľa pokynov, obsiahnutých v oddieloch 7 a 8. 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0E1330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Používajte osobné ochranné pracovné prostriedky podľa oddielu 8. Dbajte na platné právne predpisy o bezpečnosti a ochrane zdravia. 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0E133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2133D0" w:rsidRPr="000E133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DD79BD" w:rsidRPr="000E1330" w:rsidRDefault="002133D0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Obsah 310 ml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0E1330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0E133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0E1330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0E1330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Ochrana dýchacích orgánov</w:t>
            </w:r>
            <w:r w:rsidR="00847431" w:rsidRPr="000E1330">
              <w:rPr>
                <w:rFonts w:ascii="Arial" w:hAnsi="Arial" w:cs="Arial"/>
                <w:sz w:val="20"/>
                <w:szCs w:val="20"/>
              </w:rPr>
              <w:t xml:space="preserve"> Nie je nutná.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847431" w:rsidRPr="000E1330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DD79BD" w:rsidRPr="000E1330" w:rsidRDefault="00DD79BD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Ochrana rúk: </w:t>
            </w:r>
            <w:r w:rsidR="00CE0639" w:rsidRPr="000E1330">
              <w:rPr>
                <w:rFonts w:ascii="Arial" w:hAnsi="Arial" w:cs="Arial"/>
                <w:sz w:val="20"/>
                <w:szCs w:val="20"/>
              </w:rPr>
              <w:t xml:space="preserve">Pri dlhodobom alebo opakovanom kontakte používajte ochranné rukavice. 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2133D0" w:rsidRPr="000E1330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2133D0" w:rsidRPr="000E133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0E133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701"/>
        <w:gridCol w:w="1701"/>
      </w:tblGrid>
      <w:tr w:rsidR="00DD79BD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30" w:rsidRPr="000E1330" w:rsidRDefault="000E133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0477F4" w:rsidRPr="000E133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kvapalné pri 20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847431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rôzne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847431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FB0E18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lastRenderedPageBreak/>
              <w:t>Dolná / horná medza výbušnosti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0E133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&gt;100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°C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0E1330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7-9 (neriedené pri 20 °C)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0E1330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S vodou miešateľné</w:t>
            </w:r>
            <w:r w:rsidR="00847431" w:rsidRPr="000E1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0E1330" w:rsidP="0034281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342810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0E1330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1,67 pri 20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0E1330" w:rsidTr="000E13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E133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30" w:rsidRPr="000E1330" w:rsidRDefault="000E1330" w:rsidP="000E13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Teplota vznietenia 420 °C</w:t>
            </w:r>
          </w:p>
          <w:p w:rsidR="000477F4" w:rsidRPr="000E1330" w:rsidRDefault="000E1330" w:rsidP="000E13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Max. obsah VOC vo výrobku v stave pripravenom na použitie: 5,40 g/l 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0E1330">
              <w:rPr>
                <w:rFonts w:ascii="Arial" w:hAnsi="Arial" w:cs="Arial"/>
                <w:sz w:val="20"/>
                <w:szCs w:val="20"/>
              </w:rPr>
              <w:t>ie</w:t>
            </w:r>
            <w:r w:rsidRPr="000E1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0E1330">
              <w:rPr>
                <w:rFonts w:ascii="Arial" w:hAnsi="Arial" w:cs="Arial"/>
                <w:sz w:val="20"/>
                <w:szCs w:val="20"/>
              </w:rPr>
              <w:t>sú známe</w:t>
            </w:r>
            <w:r w:rsidRPr="000E133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Pri normálnom spôsobe použitia je produkt stabilný, k rozkladu nedochádza. Chráňte pred plameňmi, iskrami, prehriatím a pred mrazom. 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9072" w:type="dxa"/>
            <w:gridSpan w:val="2"/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0E1330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453EDA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lastRenderedPageBreak/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E133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F537CC" w:rsidRPr="000E1330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88" w:rsidRDefault="009D7C88" w:rsidP="009D7C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0E1330" w:rsidRDefault="009D7C88" w:rsidP="009D7C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12.2. Perzistencia a 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Údaj nie je k dispozícii.</w:t>
            </w:r>
          </w:p>
        </w:tc>
      </w:tr>
      <w:tr w:rsidR="00453EDA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0E1330">
              <w:rPr>
                <w:rFonts w:ascii="Arial" w:hAnsi="Arial" w:cs="Arial"/>
                <w:sz w:val="20"/>
                <w:szCs w:val="20"/>
              </w:rPr>
              <w:t> </w:t>
            </w:r>
            <w:r w:rsidRPr="000E1330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9D7C88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88" w:rsidRPr="007F0B8C" w:rsidRDefault="009D7C88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88" w:rsidRPr="00A7318E" w:rsidRDefault="009D7C88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0E1330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9D7C88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  <w:r w:rsidR="00DD79BD" w:rsidRPr="000E1330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0E1330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0E1330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D79BD" w:rsidRPr="000E1330" w:rsidRDefault="000E1330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08 04 10 odpadové lepidlá a tesniace materiály iné ako uvedené v 08 04 09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B14E67" w:rsidRDefault="00B14E67" w:rsidP="00DD79BD">
      <w:pPr>
        <w:spacing w:after="0"/>
        <w:rPr>
          <w:rFonts w:ascii="Arial" w:hAnsi="Arial" w:cs="Arial"/>
          <w:sz w:val="20"/>
          <w:szCs w:val="20"/>
        </w:rPr>
      </w:pPr>
    </w:p>
    <w:p w:rsidR="00B14E67" w:rsidRDefault="00B14E67" w:rsidP="00DD79BD">
      <w:pPr>
        <w:spacing w:after="0"/>
        <w:rPr>
          <w:rFonts w:ascii="Arial" w:hAnsi="Arial" w:cs="Arial"/>
          <w:sz w:val="20"/>
          <w:szCs w:val="20"/>
        </w:rPr>
      </w:pPr>
    </w:p>
    <w:p w:rsidR="00B14E67" w:rsidRPr="000E1330" w:rsidRDefault="00B14E67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lastRenderedPageBreak/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0E133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E1330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FFFF00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auto"/>
          </w:tcPr>
          <w:p w:rsidR="00400897" w:rsidRDefault="00F33E2A" w:rsidP="0040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o revízii:</w:t>
            </w:r>
          </w:p>
          <w:p w:rsidR="00F33E2A" w:rsidRDefault="00F33E2A" w:rsidP="0040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00897" w:rsidRDefault="0040089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EC</w:t>
            </w:r>
            <w:r w:rsidRPr="000E1330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E1330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0E1330">
              <w:rPr>
                <w:rFonts w:ascii="Arial" w:hAnsi="Arial" w:cs="Arial"/>
                <w:sz w:val="20"/>
                <w:szCs w:val="20"/>
              </w:rPr>
              <w:t>o</w:t>
            </w:r>
            <w:r w:rsidRPr="000E1330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0E1330">
              <w:rPr>
                <w:rFonts w:ascii="Arial" w:hAnsi="Arial" w:cs="Arial"/>
                <w:sz w:val="20"/>
                <w:szCs w:val="20"/>
              </w:rPr>
              <w:t>ozname</w:t>
            </w:r>
            <w:r w:rsidRPr="000E1330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lastRenderedPageBreak/>
              <w:t xml:space="preserve">IBC Medzinárodný predpis pre stavbu a vybavenie lodí hromadne prepravujúce nebezpečné chemikálie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IC</w:t>
            </w:r>
            <w:r w:rsidRPr="000E1330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E1330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LC</w:t>
            </w:r>
            <w:r w:rsidRPr="000E1330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E1330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LD</w:t>
            </w:r>
            <w:r w:rsidRPr="000E1330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E1330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0E1330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0E1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0E1330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0E1330">
              <w:rPr>
                <w:rFonts w:ascii="Arial" w:hAnsi="Arial" w:cs="Arial"/>
                <w:sz w:val="20"/>
                <w:szCs w:val="20"/>
              </w:rPr>
              <w:t>:</w:t>
            </w:r>
            <w:r w:rsidRPr="000E1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0E1330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0E1330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847431" w:rsidRPr="000E1330" w:rsidRDefault="00342810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05DF0" w:rsidRPr="000E133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E133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E1330" w:rsidTr="00DD79BD">
        <w:tc>
          <w:tcPr>
            <w:tcW w:w="9072" w:type="dxa"/>
            <w:shd w:val="clear" w:color="auto" w:fill="auto"/>
          </w:tcPr>
          <w:p w:rsidR="00DD79BD" w:rsidRPr="000E133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330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0E133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0E1330" w:rsidRDefault="00DD79BD">
      <w:pPr>
        <w:rPr>
          <w:rFonts w:ascii="Arial" w:hAnsi="Arial" w:cs="Arial"/>
          <w:sz w:val="20"/>
          <w:szCs w:val="20"/>
        </w:rPr>
      </w:pPr>
    </w:p>
    <w:sectPr w:rsidR="00DD79BD" w:rsidRPr="000E13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89" w:rsidRDefault="00DC7489" w:rsidP="00DD79BD">
      <w:pPr>
        <w:spacing w:after="0" w:line="240" w:lineRule="auto"/>
      </w:pPr>
      <w:r>
        <w:separator/>
      </w:r>
    </w:p>
  </w:endnote>
  <w:endnote w:type="continuationSeparator" w:id="0">
    <w:p w:rsidR="00DC7489" w:rsidRDefault="00DC7489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6B" w:rsidRPr="00DD79BD" w:rsidRDefault="00AA266B" w:rsidP="00DD79BD">
    <w:pPr>
      <w:pStyle w:val="Pt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  <w:proofErr w:type="spellStart"/>
    <w:r w:rsidR="007A38AA">
      <w:t>Cyklon</w:t>
    </w:r>
    <w:proofErr w:type="spellEnd"/>
    <w:r w:rsidR="007A38AA">
      <w:t xml:space="preserve"> </w:t>
    </w:r>
    <w:proofErr w:type="spellStart"/>
    <w:r w:rsidR="007A38AA">
      <w:t>Akryl</w:t>
    </w:r>
    <w:proofErr w:type="spellEnd"/>
    <w:r w:rsidR="007A38AA">
      <w:t xml:space="preserve"> tmel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9D7C88"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9D7C88">
      <w:rPr>
        <w:rFonts w:ascii="Arial" w:hAnsi="Arial" w:cs="Arial"/>
        <w:noProof/>
        <w:sz w:val="20"/>
      </w:rPr>
      <w:t>7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89" w:rsidRDefault="00DC7489" w:rsidP="00DD79BD">
      <w:pPr>
        <w:spacing w:after="0" w:line="240" w:lineRule="auto"/>
      </w:pPr>
      <w:r>
        <w:separator/>
      </w:r>
    </w:p>
  </w:footnote>
  <w:footnote w:type="continuationSeparator" w:id="0">
    <w:p w:rsidR="00DC7489" w:rsidRDefault="00DC7489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E3" w:rsidRDefault="003706E3" w:rsidP="003706E3">
    <w:pPr>
      <w:pStyle w:val="Hlavika"/>
    </w:pPr>
  </w:p>
  <w:tbl>
    <w:tblPr>
      <w:tblW w:w="9100" w:type="dxa"/>
      <w:tblInd w:w="2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"/>
      <w:gridCol w:w="2253"/>
      <w:gridCol w:w="2268"/>
      <w:gridCol w:w="2268"/>
      <w:gridCol w:w="2268"/>
      <w:gridCol w:w="15"/>
      <w:gridCol w:w="13"/>
    </w:tblGrid>
    <w:tr w:rsidR="003C0FF0" w:rsidTr="00F33E2A">
      <w:tc>
        <w:tcPr>
          <w:tcW w:w="9100" w:type="dxa"/>
          <w:gridSpan w:val="7"/>
          <w:hideMark/>
        </w:tcPr>
        <w:p w:rsidR="003C0FF0" w:rsidRDefault="003C0FF0" w:rsidP="003C0FF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7BC0B077" wp14:editId="2A3ECF53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1" name="Obrázok 1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C0FF0" w:rsidRDefault="003C0FF0" w:rsidP="003C0FF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3C0FF0" w:rsidRDefault="003C0FF0" w:rsidP="003C0FF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3C0FF0" w:rsidRDefault="003C0FF0" w:rsidP="003C0FF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3706E3" w:rsidRPr="004C5630" w:rsidTr="00F33E2A">
      <w:tblPrEx>
        <w:tblLook w:val="0000" w:firstRow="0" w:lastRow="0" w:firstColumn="0" w:lastColumn="0" w:noHBand="0" w:noVBand="0"/>
      </w:tblPrEx>
      <w:trPr>
        <w:gridBefore w:val="1"/>
        <w:gridAfter w:val="1"/>
        <w:wBefore w:w="15" w:type="dxa"/>
        <w:wAfter w:w="13" w:type="dxa"/>
      </w:trPr>
      <w:tc>
        <w:tcPr>
          <w:tcW w:w="907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706E3" w:rsidRPr="006C4099" w:rsidRDefault="006C4099" w:rsidP="003706E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6C4099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6C409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Pr="006C4099">
            <w:rPr>
              <w:rFonts w:ascii="Arial" w:hAnsi="Arial" w:cs="Arial"/>
              <w:b/>
              <w:sz w:val="20"/>
              <w:szCs w:val="20"/>
            </w:rPr>
            <w:t>Akryl</w:t>
          </w:r>
          <w:proofErr w:type="spellEnd"/>
          <w:r w:rsidRPr="006C4099">
            <w:rPr>
              <w:rFonts w:ascii="Arial" w:hAnsi="Arial" w:cs="Arial"/>
              <w:b/>
              <w:sz w:val="20"/>
              <w:szCs w:val="20"/>
            </w:rPr>
            <w:t xml:space="preserve"> tmel</w:t>
          </w:r>
        </w:p>
      </w:tc>
    </w:tr>
    <w:tr w:rsidR="006C4099" w:rsidRPr="00400897" w:rsidTr="00F33E2A">
      <w:tblPrEx>
        <w:tblLook w:val="0000" w:firstRow="0" w:lastRow="0" w:firstColumn="0" w:lastColumn="0" w:noHBand="0" w:noVBand="0"/>
      </w:tblPrEx>
      <w:trPr>
        <w:gridAfter w:val="2"/>
        <w:wAfter w:w="28" w:type="dxa"/>
      </w:trPr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C4099" w:rsidRPr="000E1330" w:rsidRDefault="006C4099" w:rsidP="006C4099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0E13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C4099" w:rsidRPr="000E1330" w:rsidRDefault="00F33E2A" w:rsidP="006C4099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C4099" w:rsidRPr="000E1330" w:rsidRDefault="006C4099" w:rsidP="006C4099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0E13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C4099" w:rsidRPr="000E1330" w:rsidRDefault="006C4099" w:rsidP="006C4099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3706E3" w:rsidRDefault="003706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20E46"/>
    <w:rsid w:val="000477F4"/>
    <w:rsid w:val="000563C6"/>
    <w:rsid w:val="00070259"/>
    <w:rsid w:val="000C7D17"/>
    <w:rsid w:val="000E1330"/>
    <w:rsid w:val="00123791"/>
    <w:rsid w:val="001852A9"/>
    <w:rsid w:val="00200C1A"/>
    <w:rsid w:val="002133D0"/>
    <w:rsid w:val="00214456"/>
    <w:rsid w:val="00342810"/>
    <w:rsid w:val="00363D60"/>
    <w:rsid w:val="003706E3"/>
    <w:rsid w:val="003A3FED"/>
    <w:rsid w:val="003C0FF0"/>
    <w:rsid w:val="00400897"/>
    <w:rsid w:val="004130F2"/>
    <w:rsid w:val="00453EDA"/>
    <w:rsid w:val="004B3D1D"/>
    <w:rsid w:val="00502779"/>
    <w:rsid w:val="0050690C"/>
    <w:rsid w:val="005135E8"/>
    <w:rsid w:val="00515973"/>
    <w:rsid w:val="00556312"/>
    <w:rsid w:val="005D3712"/>
    <w:rsid w:val="00624F76"/>
    <w:rsid w:val="006C4099"/>
    <w:rsid w:val="007A38AA"/>
    <w:rsid w:val="007F7839"/>
    <w:rsid w:val="0080446E"/>
    <w:rsid w:val="008378A2"/>
    <w:rsid w:val="00847431"/>
    <w:rsid w:val="008D57D6"/>
    <w:rsid w:val="0094001B"/>
    <w:rsid w:val="00971391"/>
    <w:rsid w:val="009D7C88"/>
    <w:rsid w:val="009E4858"/>
    <w:rsid w:val="00A32E02"/>
    <w:rsid w:val="00A80A27"/>
    <w:rsid w:val="00AA266B"/>
    <w:rsid w:val="00B14E67"/>
    <w:rsid w:val="00B74BE1"/>
    <w:rsid w:val="00BD7837"/>
    <w:rsid w:val="00BE59A3"/>
    <w:rsid w:val="00C7481F"/>
    <w:rsid w:val="00C7544E"/>
    <w:rsid w:val="00CD2539"/>
    <w:rsid w:val="00CD3F55"/>
    <w:rsid w:val="00CE0639"/>
    <w:rsid w:val="00D1286E"/>
    <w:rsid w:val="00D24FC8"/>
    <w:rsid w:val="00DB08E0"/>
    <w:rsid w:val="00DC7489"/>
    <w:rsid w:val="00DD79BD"/>
    <w:rsid w:val="00E05325"/>
    <w:rsid w:val="00E05DF0"/>
    <w:rsid w:val="00E71859"/>
    <w:rsid w:val="00E940DC"/>
    <w:rsid w:val="00F001EA"/>
    <w:rsid w:val="00F2769E"/>
    <w:rsid w:val="00F3008B"/>
    <w:rsid w:val="00F33E2A"/>
    <w:rsid w:val="00F5072C"/>
    <w:rsid w:val="00F537CC"/>
    <w:rsid w:val="00F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D60F8-45F1-418C-93B4-A645E88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nexchemalex@gynexchemalex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2</cp:revision>
  <dcterms:created xsi:type="dcterms:W3CDTF">2022-12-17T13:08:00Z</dcterms:created>
  <dcterms:modified xsi:type="dcterms:W3CDTF">2022-12-17T13:08:00Z</dcterms:modified>
</cp:coreProperties>
</file>