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864713" w:rsidP="0032797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472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373472">
              <w:rPr>
                <w:rFonts w:ascii="Arial" w:hAnsi="Arial" w:cs="Arial"/>
                <w:sz w:val="20"/>
                <w:szCs w:val="20"/>
              </w:rPr>
              <w:t xml:space="preserve"> Priesvitný lak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7A737B" w:rsidRPr="007A737B">
              <w:rPr>
                <w:rFonts w:ascii="Arial" w:hAnsi="Arial" w:cs="Arial"/>
                <w:sz w:val="20"/>
                <w:szCs w:val="20"/>
              </w:rPr>
              <w:t>CN70-20AS-Q00W-QMJ9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864713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19071</w:t>
            </w:r>
            <w:r w:rsidR="00396D68" w:rsidRPr="00396D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65F9E" w:rsidRPr="00BC0AC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  <w:r w:rsidR="00D64818"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C20186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484839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8B7EB8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484839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Pr="001342B9" w:rsidRDefault="00484839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9" w:rsidRDefault="00187D73" w:rsidP="004848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8483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D47896" w:rsidRPr="001342B9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1342B9" w:rsidRP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396D68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7B">
              <w:rPr>
                <w:rFonts w:ascii="Arial" w:hAnsi="Arial" w:cs="Arial"/>
                <w:sz w:val="20"/>
                <w:szCs w:val="20"/>
              </w:rPr>
              <w:t>Acetón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737B">
              <w:rPr>
                <w:rFonts w:ascii="Arial" w:hAnsi="Arial" w:cs="Arial"/>
                <w:sz w:val="20"/>
                <w:szCs w:val="20"/>
              </w:rPr>
              <w:t>etyl acetát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737B">
              <w:rPr>
                <w:rFonts w:ascii="Arial" w:hAnsi="Arial" w:cs="Arial"/>
                <w:sz w:val="20"/>
                <w:szCs w:val="20"/>
              </w:rPr>
              <w:t>butyl acetát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737B">
              <w:rPr>
                <w:rFonts w:ascii="Arial" w:hAnsi="Arial" w:cs="Arial"/>
                <w:sz w:val="20"/>
                <w:szCs w:val="20"/>
              </w:rPr>
              <w:t>2-metoxypropán-2-yl acetát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EUH211 Pozor! Pri rozprašovaní sa môžu vytvárať nebezpečné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respirabilné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 xml:space="preserve"> kvapôčky. Nevdychujte aerosóly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D68">
              <w:rPr>
                <w:rFonts w:ascii="Arial" w:hAnsi="Arial" w:cs="Arial"/>
                <w:sz w:val="20"/>
                <w:szCs w:val="20"/>
              </w:rPr>
              <w:t>ani hmlu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95"/>
        <w:gridCol w:w="1710"/>
        <w:gridCol w:w="1134"/>
        <w:gridCol w:w="1558"/>
        <w:gridCol w:w="1138"/>
      </w:tblGrid>
      <w:tr w:rsidR="004C5630" w:rsidRPr="00D856C7" w:rsidTr="00B11C0B">
        <w:tc>
          <w:tcPr>
            <w:tcW w:w="9077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86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86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7A737B" w:rsidRPr="00474AC8" w:rsidTr="0086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Dimetyléter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P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7A737B" w:rsidRP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P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1A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Comp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816C89">
              <w:rPr>
                <w:rFonts w:ascii="Arial" w:hAnsi="Arial" w:cs="Arial"/>
                <w:sz w:val="17"/>
                <w:szCs w:val="17"/>
              </w:rPr>
              <w:t>20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816C89">
              <w:rPr>
                <w:rFonts w:ascii="Arial" w:hAnsi="Arial" w:cs="Arial"/>
                <w:sz w:val="17"/>
                <w:szCs w:val="17"/>
              </w:rPr>
              <w:t>2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816C89" w:rsidRPr="00474AC8" w:rsidTr="0086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etyl acetát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P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141-78-6</w:t>
            </w:r>
          </w:p>
          <w:p w:rsidR="00816C89" w:rsidRP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205-500-4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01-2119475103-46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P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816C89" w:rsidRP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16C89" w:rsidRDefault="00816C89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16C89" w:rsidRDefault="00816C89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86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864713">
              <w:rPr>
                <w:rFonts w:ascii="Arial" w:hAnsi="Arial" w:cs="Arial"/>
                <w:sz w:val="17"/>
                <w:szCs w:val="17"/>
              </w:rPr>
              <w:t>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CC0A34" w:rsidRPr="00474AC8" w:rsidTr="0086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Pr="00846B73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CC0A34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CC0A34" w:rsidRPr="00846B73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CC0A34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CC0A34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CC0A34" w:rsidRPr="00846B73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CC0A34" w:rsidRPr="00846B73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CC0A34" w:rsidRPr="00846B73" w:rsidRDefault="00CC0A34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="00CC0A34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64713" w:rsidRPr="00474AC8" w:rsidTr="0086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D856C7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474AC8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864713" w:rsidRPr="00474AC8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864713" w:rsidRPr="00D856C7" w:rsidRDefault="00682352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D856C7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474AC8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64713" w:rsidRPr="00D856C7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64713" w:rsidRPr="00D856C7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D856C7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64713" w:rsidRPr="00474AC8" w:rsidTr="00C4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864713" w:rsidRPr="000815E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864713" w:rsidRPr="000815E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864713" w:rsidRPr="000815E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64713" w:rsidRPr="000815E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64713" w:rsidTr="00C4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Butylacetát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123-86-4</w:t>
            </w:r>
          </w:p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204-658-1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01-2119485493-29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64713" w:rsidRPr="0056103D" w:rsidTr="00C4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Pr="0056103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2-metoxypropán-2-yl acetát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108-65-6</w:t>
            </w:r>
          </w:p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203-603-9</w:t>
            </w:r>
          </w:p>
          <w:p w:rsidR="00864713" w:rsidRPr="0056103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01-2119475791-29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64713" w:rsidRPr="0056103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864713" w:rsidRPr="0056103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Pr="0056103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864713" w:rsidRPr="0056103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864713" w:rsidRPr="0056103D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3" w:rsidRPr="0056103D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2,5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&lt;5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64713" w:rsidRPr="004205EA" w:rsidTr="00C4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nitrocelulóza &lt;obsahujúca viac ako 12.6 % dusíka&gt;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9004-70-0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64713" w:rsidRPr="00CC0A3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Sol.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2,5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&lt;5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64713" w:rsidRPr="004205EA" w:rsidTr="00C4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n-</w:t>
            </w:r>
            <w:proofErr w:type="spellStart"/>
            <w:r w:rsidRPr="009B4464">
              <w:rPr>
                <w:rFonts w:ascii="Arial" w:hAnsi="Arial" w:cs="Arial"/>
                <w:sz w:val="17"/>
                <w:szCs w:val="17"/>
              </w:rPr>
              <w:t>butanol</w:t>
            </w:r>
            <w:proofErr w:type="spellEnd"/>
          </w:p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71-36-3</w:t>
            </w:r>
          </w:p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200-751-6</w:t>
            </w:r>
          </w:p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01-2119484630-38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Skin I</w:t>
            </w:r>
            <w:r>
              <w:rPr>
                <w:rFonts w:ascii="Arial" w:hAnsi="Arial" w:cs="Arial"/>
                <w:sz w:val="17"/>
                <w:szCs w:val="17"/>
              </w:rPr>
              <w:t xml:space="preserve">rrit. 2 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H302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864713" w:rsidRPr="009B4464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H335-</w:t>
            </w:r>
            <w:r w:rsidRPr="009B446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816C89" w:rsidRPr="00474AC8" w:rsidTr="0086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16C89" w:rsidRDefault="00816C8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64713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816C8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6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="00816C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butylacetát</w:t>
            </w:r>
            <w:proofErr w:type="spellEnd"/>
            <w:r w:rsidR="00953B41">
              <w:rPr>
                <w:rFonts w:ascii="Arial" w:hAnsi="Arial" w:cs="Arial"/>
                <w:sz w:val="20"/>
                <w:szCs w:val="20"/>
              </w:rPr>
              <w:t>, n-</w:t>
            </w:r>
            <w:proofErr w:type="spellStart"/>
            <w:r w:rsidR="00953B41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 w:rsidR="00816C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137B" w:rsidRPr="0011137B">
              <w:rPr>
                <w:rFonts w:ascii="Arial" w:hAnsi="Arial" w:cs="Arial"/>
                <w:sz w:val="20"/>
                <w:szCs w:val="20"/>
              </w:rPr>
              <w:t>2-metoxypropán-2-yl acetát</w:t>
            </w:r>
            <w:r w:rsidR="0011137B">
              <w:rPr>
                <w:rFonts w:ascii="Arial" w:hAnsi="Arial" w:cs="Arial"/>
                <w:sz w:val="20"/>
                <w:szCs w:val="20"/>
              </w:rPr>
              <w:t xml:space="preserve">, propán-2-ol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  <w:p w:rsidR="00CD7EED" w:rsidRDefault="00CD7EED" w:rsidP="00CD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Nádrž je pod tlakom. Chrániť pred slnečným žiarením a teplotami nad 50° C (napr. od žiaroviek). Ani po</w:t>
            </w:r>
          </w:p>
          <w:p w:rsidR="00CD7EED" w:rsidRPr="006F445E" w:rsidRDefault="00CD7EED" w:rsidP="00CD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neotvárať násilím ani nespaľovať.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lastRenderedPageBreak/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816C89" w:rsidRDefault="00816C89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 xml:space="preserve">71. </w:t>
            </w:r>
            <w:proofErr w:type="spellStart"/>
            <w:r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81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115-10-6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1000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>1920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816C89" w:rsidRPr="00FB75B2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>81. Etylacetát (octan etylový)</w:t>
            </w:r>
            <w:r>
              <w:rPr>
                <w:rFonts w:ascii="Arial" w:hAnsi="Arial" w:cs="Arial"/>
                <w:sz w:val="20"/>
                <w:szCs w:val="20"/>
              </w:rPr>
              <w:t xml:space="preserve"> 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141-78-6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200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734 </w:t>
            </w:r>
            <w:r>
              <w:rPr>
                <w:rFonts w:ascii="Arial" w:hAnsi="Arial" w:cs="Arial"/>
                <w:sz w:val="20"/>
                <w:szCs w:val="20"/>
              </w:rPr>
              <w:t xml:space="preserve">mg/m3; krátkodobý: </w:t>
            </w:r>
            <w:r w:rsidRPr="00816C89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1468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52758E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 xml:space="preserve">31. </w:t>
            </w:r>
            <w:proofErr w:type="spellStart"/>
            <w:r w:rsidRPr="00CC0A34">
              <w:rPr>
                <w:rFonts w:ascii="Arial" w:hAnsi="Arial" w:cs="Arial"/>
                <w:sz w:val="20"/>
                <w:szCs w:val="20"/>
              </w:rPr>
              <w:t>Butylacetáty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0A34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Pr="00CC0A34">
              <w:rPr>
                <w:rFonts w:ascii="Arial" w:hAnsi="Arial" w:cs="Arial"/>
                <w:sz w:val="20"/>
                <w:szCs w:val="20"/>
              </w:rPr>
              <w:t>Butylacetát</w:t>
            </w:r>
            <w:proofErr w:type="spellEnd"/>
            <w:r w:rsidRPr="00CC0A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CC0A34">
              <w:rPr>
                <w:rFonts w:ascii="Arial" w:hAnsi="Arial" w:cs="Arial"/>
                <w:sz w:val="20"/>
                <w:szCs w:val="20"/>
              </w:rPr>
              <w:t>123-86-4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241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723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177. 2-Metoxypropán-2-yl acetát (</w:t>
            </w:r>
            <w:proofErr w:type="spellStart"/>
            <w:r w:rsidRPr="00CC0A34">
              <w:rPr>
                <w:rFonts w:ascii="Arial" w:hAnsi="Arial" w:cs="Arial"/>
                <w:sz w:val="20"/>
                <w:szCs w:val="20"/>
              </w:rPr>
              <w:t>propylénglykol</w:t>
            </w:r>
            <w:proofErr w:type="spellEnd"/>
            <w:r w:rsidRPr="00CC0A34">
              <w:rPr>
                <w:rFonts w:ascii="Arial" w:hAnsi="Arial" w:cs="Arial"/>
                <w:sz w:val="20"/>
                <w:szCs w:val="20"/>
              </w:rPr>
              <w:t xml:space="preserve"> 1-metyléter 2-acetát)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CC0A34">
              <w:rPr>
                <w:rFonts w:ascii="Arial" w:hAnsi="Arial" w:cs="Arial"/>
                <w:sz w:val="20"/>
                <w:szCs w:val="20"/>
              </w:rPr>
              <w:t>108-65-6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275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mg/m3, Poznámka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:rsidR="00CC0A3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 xml:space="preserve">33. 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Butylalkoholy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butanoly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71-36-3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 </w:t>
            </w:r>
            <w:r w:rsidRPr="00953B41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9B4464" w:rsidRDefault="009B4464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3. n-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Butylalkohol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(71-36-3)</w:t>
            </w:r>
            <w:r>
              <w:rPr>
                <w:rFonts w:ascii="Arial" w:hAnsi="Arial" w:cs="Arial"/>
                <w:sz w:val="20"/>
                <w:szCs w:val="20"/>
              </w:rPr>
              <w:t xml:space="preserve">; Zisťovaný faktor: 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n-butyl alkohol 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 </w:t>
            </w:r>
            <w:r w:rsidRPr="009B4464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mg · 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4464">
              <w:rPr>
                <w:rFonts w:ascii="Arial" w:hAnsi="Arial" w:cs="Arial"/>
                <w:sz w:val="20"/>
                <w:szCs w:val="20"/>
              </w:rPr>
              <w:t>3,13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446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10,0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mg·</w:t>
            </w:r>
            <w:r w:rsidRPr="009B4464">
              <w:rPr>
                <w:rFonts w:ascii="Arial" w:hAnsi="Arial" w:cs="Arial"/>
                <w:sz w:val="20"/>
                <w:szCs w:val="20"/>
              </w:rPr>
              <w:t>g-1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464">
              <w:rPr>
                <w:rFonts w:ascii="Arial" w:hAnsi="Arial" w:cs="Arial"/>
                <w:sz w:val="20"/>
                <w:szCs w:val="20"/>
              </w:rPr>
              <w:t>15,34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4464" w:rsidRPr="006F445E" w:rsidRDefault="00953B41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64713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Bezfarebný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86471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>2,1 (141-78-6 etyl acetát)</w:t>
            </w:r>
          </w:p>
          <w:p w:rsidR="00BC52F9" w:rsidRPr="006F445E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64713">
              <w:rPr>
                <w:rFonts w:ascii="Arial" w:hAnsi="Arial" w:cs="Arial"/>
                <w:sz w:val="20"/>
                <w:szCs w:val="20"/>
              </w:rPr>
              <w:t xml:space="preserve"> 26,2 (115-10-6 </w:t>
            </w:r>
            <w:proofErr w:type="spellStart"/>
            <w:r w:rsidRPr="00864713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8647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327971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40</w:t>
            </w:r>
            <w:r w:rsidR="00264C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71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 xml:space="preserve">Teplota zapálenia: 240 °C (115-10-6 </w:t>
            </w:r>
            <w:proofErr w:type="spellStart"/>
            <w:r w:rsidRPr="00864713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8647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>Organické rozpúšťadlá: 92,0 %</w:t>
            </w:r>
          </w:p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>Voda: 0,3 %</w:t>
            </w:r>
          </w:p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lastRenderedPageBreak/>
              <w:t>VOC (EC) . 717,6 g/l</w:t>
            </w:r>
          </w:p>
          <w:p w:rsidR="00864713" w:rsidRP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>VOC-EU% 92,04 %</w:t>
            </w:r>
          </w:p>
          <w:p w:rsidR="00864713" w:rsidRDefault="00864713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4713">
              <w:rPr>
                <w:rFonts w:ascii="Arial" w:hAnsi="Arial" w:cs="Arial"/>
                <w:sz w:val="20"/>
                <w:szCs w:val="20"/>
              </w:rPr>
              <w:t>Obsah pevných častí: 7,7 %</w:t>
            </w:r>
          </w:p>
          <w:p w:rsidR="00503D30" w:rsidRPr="00503D30" w:rsidRDefault="00503D30" w:rsidP="008647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1137B" w:rsidRP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141-78-6 etyl acetát</w:t>
            </w:r>
          </w:p>
          <w:p w:rsidR="0011137B" w:rsidRP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orálne LD50 &gt;18000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1113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37B" w:rsidRP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lastRenderedPageBreak/>
              <w:t>dermálne LD50 5620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1113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11137B">
              <w:rPr>
                <w:rFonts w:ascii="Arial" w:hAnsi="Arial" w:cs="Arial"/>
                <w:sz w:val="20"/>
                <w:szCs w:val="20"/>
              </w:rPr>
              <w:t xml:space="preserve"> LC50 / 4 h 1600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1113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123-86-4 butyl acetát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10800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 (OECD 401)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dermálne LD50 &gt;17600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11137B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953B41" w:rsidRPr="00953B41">
              <w:rPr>
                <w:rFonts w:ascii="Arial" w:hAnsi="Arial" w:cs="Arial"/>
                <w:sz w:val="20"/>
                <w:szCs w:val="20"/>
              </w:rPr>
              <w:t>ne LC50 / 4 h &gt;21 mg/m3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B41" w:rsidRPr="00953B41">
              <w:rPr>
                <w:rFonts w:ascii="Arial" w:hAnsi="Arial" w:cs="Arial"/>
                <w:sz w:val="20"/>
                <w:szCs w:val="20"/>
              </w:rPr>
              <w:t>(</w:t>
            </w:r>
            <w:r w:rsidR="00953B41">
              <w:rPr>
                <w:rFonts w:ascii="Arial" w:hAnsi="Arial" w:cs="Arial"/>
                <w:sz w:val="20"/>
                <w:szCs w:val="20"/>
              </w:rPr>
              <w:t>potkan</w:t>
            </w:r>
            <w:r w:rsidR="00953B41"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8530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dermálne LD50 &gt;5000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 xml:space="preserve"> LC50 / 4 h &gt;10000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2292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dermálne LD50 3430 mg/kg (králik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inhalačne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LC50 / 4 h 17000 mg/m3 (</w:t>
            </w:r>
            <w:r>
              <w:rPr>
                <w:rFonts w:ascii="Arial" w:hAnsi="Arial" w:cs="Arial"/>
                <w:sz w:val="20"/>
                <w:szCs w:val="20"/>
              </w:rPr>
              <w:t>pot</w:t>
            </w:r>
            <w:r w:rsidR="004167C4">
              <w:rPr>
                <w:rFonts w:ascii="Arial" w:hAnsi="Arial" w:cs="Arial"/>
                <w:sz w:val="20"/>
                <w:szCs w:val="20"/>
              </w:rPr>
              <w:t>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37B" w:rsidRDefault="0011137B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1137B" w:rsidRP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11137B" w:rsidRP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orálne LD50 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1113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37B" w:rsidRP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1113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37B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137B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11137B">
              <w:rPr>
                <w:rFonts w:ascii="Arial" w:hAnsi="Arial" w:cs="Arial"/>
                <w:sz w:val="20"/>
                <w:szCs w:val="20"/>
              </w:rPr>
              <w:t xml:space="preserve">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11137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137B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lastRenderedPageBreak/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264AB" w:rsidRPr="001264AB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264AB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1264AB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1264AB" w:rsidRPr="001264AB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264AB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1264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64AB" w:rsidRPr="001264AB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264AB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1264AB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1264AB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264AB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1264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64AB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EC50 / 48 h &gt;500 mg/l (</w:t>
            </w:r>
            <w:proofErr w:type="spellStart"/>
            <w:r w:rsidRPr="005E61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5E61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LC50 / 96 h 100-180 mg/l (</w:t>
            </w:r>
            <w:proofErr w:type="spellStart"/>
            <w:r w:rsidRPr="005E61F1">
              <w:rPr>
                <w:rFonts w:ascii="Arial" w:hAnsi="Arial" w:cs="Arial"/>
                <w:sz w:val="20"/>
                <w:szCs w:val="20"/>
              </w:rPr>
              <w:t>oncorhynchus</w:t>
            </w:r>
            <w:proofErr w:type="spellEnd"/>
            <w:r w:rsidRPr="005E61F1">
              <w:rPr>
                <w:rFonts w:ascii="Arial" w:hAnsi="Arial" w:cs="Arial"/>
                <w:sz w:val="20"/>
                <w:szCs w:val="20"/>
              </w:rPr>
              <w:t xml:space="preserve"> mykiss / </w:t>
            </w:r>
            <w:proofErr w:type="spellStart"/>
            <w:r w:rsidRPr="005E61F1">
              <w:rPr>
                <w:rFonts w:ascii="Arial" w:hAnsi="Arial" w:cs="Arial"/>
                <w:sz w:val="20"/>
                <w:szCs w:val="20"/>
              </w:rPr>
              <w:t>Regenbogenforelle</w:t>
            </w:r>
            <w:proofErr w:type="spellEnd"/>
            <w:r w:rsidRPr="005E61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B4214" w:rsidRDefault="00DB4214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5E61F1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5E61F1" w:rsidRDefault="005E61F1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LC50 / 96 h 1376 mg/l (</w:t>
            </w:r>
            <w:r w:rsidR="00DB4214">
              <w:rPr>
                <w:rFonts w:ascii="Arial" w:hAnsi="Arial" w:cs="Arial"/>
                <w:sz w:val="20"/>
                <w:szCs w:val="20"/>
              </w:rPr>
              <w:t>ryby</w:t>
            </w:r>
            <w:r w:rsidRPr="005E61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64AB" w:rsidRDefault="001264AB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264AB" w:rsidRPr="001264AB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264AB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1264AB" w:rsidRPr="001264AB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264AB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1264AB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1264AB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1264AB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264AB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1264AB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1264AB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D79BD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množstvách.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A73753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>psk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C450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45054" w:rsidRPr="006F445E" w:rsidRDefault="00484839" w:rsidP="00C4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H318 Spôsobuje vážne poškodenie očí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73" w:rsidRDefault="00187D73" w:rsidP="00DD79BD">
      <w:pPr>
        <w:spacing w:after="0" w:line="240" w:lineRule="auto"/>
      </w:pPr>
      <w:r>
        <w:separator/>
      </w:r>
    </w:p>
  </w:endnote>
  <w:endnote w:type="continuationSeparator" w:id="0">
    <w:p w:rsidR="00187D73" w:rsidRDefault="00187D73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54" w:rsidRPr="00DD79BD" w:rsidRDefault="00C45054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 w:rsidRPr="00373472">
      <w:rPr>
        <w:rFonts w:ascii="Arial" w:hAnsi="Arial" w:cs="Arial"/>
        <w:sz w:val="20"/>
        <w:szCs w:val="20"/>
      </w:rPr>
      <w:t>Cyklon</w:t>
    </w:r>
    <w:proofErr w:type="spellEnd"/>
    <w:r w:rsidRPr="00373472">
      <w:rPr>
        <w:rFonts w:ascii="Arial" w:hAnsi="Arial" w:cs="Arial"/>
        <w:sz w:val="20"/>
        <w:szCs w:val="20"/>
      </w:rPr>
      <w:t xml:space="preserve"> Priesvitný lak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1E61AA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1E61AA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73" w:rsidRDefault="00187D73" w:rsidP="00DD79BD">
      <w:pPr>
        <w:spacing w:after="0" w:line="240" w:lineRule="auto"/>
      </w:pPr>
      <w:r>
        <w:separator/>
      </w:r>
    </w:p>
  </w:footnote>
  <w:footnote w:type="continuationSeparator" w:id="0">
    <w:p w:rsidR="00187D73" w:rsidRDefault="00187D73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54" w:rsidRDefault="00C45054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C45054" w:rsidTr="001E61AA">
      <w:tc>
        <w:tcPr>
          <w:tcW w:w="9100" w:type="dxa"/>
          <w:gridSpan w:val="5"/>
          <w:hideMark/>
        </w:tcPr>
        <w:p w:rsidR="00C45054" w:rsidRDefault="00C4505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585BAAB5" wp14:editId="4FB0C8EE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45054" w:rsidRDefault="00C4505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C45054" w:rsidRDefault="00C4505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C45054" w:rsidRDefault="00C4505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C45054" w:rsidTr="001E61AA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054" w:rsidRPr="00012FA9" w:rsidRDefault="00C45054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864713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864713">
            <w:rPr>
              <w:rFonts w:ascii="Arial" w:hAnsi="Arial" w:cs="Arial"/>
              <w:b/>
              <w:sz w:val="20"/>
              <w:szCs w:val="20"/>
            </w:rPr>
            <w:t xml:space="preserve"> Priesvitný lak</w:t>
          </w:r>
        </w:p>
      </w:tc>
    </w:tr>
    <w:tr w:rsidR="00C45054" w:rsidRPr="00211B17" w:rsidTr="001E61AA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45054" w:rsidRPr="004C5630" w:rsidRDefault="00C45054" w:rsidP="001E61AA">
          <w:pPr>
            <w:tabs>
              <w:tab w:val="right" w:pos="2143"/>
            </w:tabs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  <w:r w:rsidR="001E61AA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45054" w:rsidRPr="00DE4923" w:rsidRDefault="001E61AA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45054" w:rsidRPr="004C5630" w:rsidRDefault="00C45054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45054" w:rsidRPr="00065F9E" w:rsidRDefault="00C45054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C45054" w:rsidRPr="00352853" w:rsidRDefault="00C45054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465E2"/>
    <w:rsid w:val="000477F4"/>
    <w:rsid w:val="00060AD8"/>
    <w:rsid w:val="00065573"/>
    <w:rsid w:val="00065F9E"/>
    <w:rsid w:val="000772E8"/>
    <w:rsid w:val="0008489A"/>
    <w:rsid w:val="000A7AE4"/>
    <w:rsid w:val="000B416E"/>
    <w:rsid w:val="000B6304"/>
    <w:rsid w:val="000C65FD"/>
    <w:rsid w:val="000C7D17"/>
    <w:rsid w:val="000D2191"/>
    <w:rsid w:val="000D2B06"/>
    <w:rsid w:val="000E111A"/>
    <w:rsid w:val="000E2E6E"/>
    <w:rsid w:val="000E37F8"/>
    <w:rsid w:val="000F5A44"/>
    <w:rsid w:val="0011137B"/>
    <w:rsid w:val="0011244E"/>
    <w:rsid w:val="00113F81"/>
    <w:rsid w:val="00124184"/>
    <w:rsid w:val="001264AB"/>
    <w:rsid w:val="0013241E"/>
    <w:rsid w:val="001342B9"/>
    <w:rsid w:val="00166890"/>
    <w:rsid w:val="001871D3"/>
    <w:rsid w:val="00187D73"/>
    <w:rsid w:val="001914BC"/>
    <w:rsid w:val="001A196A"/>
    <w:rsid w:val="001A3846"/>
    <w:rsid w:val="001B6432"/>
    <w:rsid w:val="001E61AA"/>
    <w:rsid w:val="001E6994"/>
    <w:rsid w:val="001F0C55"/>
    <w:rsid w:val="002042E2"/>
    <w:rsid w:val="00211B17"/>
    <w:rsid w:val="002133D0"/>
    <w:rsid w:val="00227AB3"/>
    <w:rsid w:val="00264C18"/>
    <w:rsid w:val="002B3C0E"/>
    <w:rsid w:val="002D3B59"/>
    <w:rsid w:val="002D5877"/>
    <w:rsid w:val="002E30F1"/>
    <w:rsid w:val="002E33BF"/>
    <w:rsid w:val="00310718"/>
    <w:rsid w:val="003128C7"/>
    <w:rsid w:val="0031583E"/>
    <w:rsid w:val="003212A5"/>
    <w:rsid w:val="003218AD"/>
    <w:rsid w:val="00327971"/>
    <w:rsid w:val="003361AA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F0969"/>
    <w:rsid w:val="004068A8"/>
    <w:rsid w:val="004167C4"/>
    <w:rsid w:val="00446607"/>
    <w:rsid w:val="0044767E"/>
    <w:rsid w:val="00453EDA"/>
    <w:rsid w:val="00484839"/>
    <w:rsid w:val="00492B67"/>
    <w:rsid w:val="004B1F43"/>
    <w:rsid w:val="004B735B"/>
    <w:rsid w:val="004C4623"/>
    <w:rsid w:val="004C5630"/>
    <w:rsid w:val="00503D30"/>
    <w:rsid w:val="00526B1D"/>
    <w:rsid w:val="0052758E"/>
    <w:rsid w:val="0055453B"/>
    <w:rsid w:val="005555FA"/>
    <w:rsid w:val="00555621"/>
    <w:rsid w:val="0055608E"/>
    <w:rsid w:val="00556B64"/>
    <w:rsid w:val="00577862"/>
    <w:rsid w:val="005B2771"/>
    <w:rsid w:val="005D16EF"/>
    <w:rsid w:val="005D3712"/>
    <w:rsid w:val="005E61F1"/>
    <w:rsid w:val="005E68C9"/>
    <w:rsid w:val="006162E3"/>
    <w:rsid w:val="00620FCA"/>
    <w:rsid w:val="006223C7"/>
    <w:rsid w:val="00624F76"/>
    <w:rsid w:val="00656C5E"/>
    <w:rsid w:val="00667996"/>
    <w:rsid w:val="00682352"/>
    <w:rsid w:val="0069123C"/>
    <w:rsid w:val="006B24EF"/>
    <w:rsid w:val="006C23E0"/>
    <w:rsid w:val="006D2FA9"/>
    <w:rsid w:val="006F445E"/>
    <w:rsid w:val="00702A05"/>
    <w:rsid w:val="00727DC9"/>
    <w:rsid w:val="00763E56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78A2"/>
    <w:rsid w:val="00840A9E"/>
    <w:rsid w:val="00846B73"/>
    <w:rsid w:val="00864713"/>
    <w:rsid w:val="00865021"/>
    <w:rsid w:val="00875C55"/>
    <w:rsid w:val="0088398D"/>
    <w:rsid w:val="008B7EB8"/>
    <w:rsid w:val="008C3C64"/>
    <w:rsid w:val="008D5F54"/>
    <w:rsid w:val="008E4DD7"/>
    <w:rsid w:val="008F3027"/>
    <w:rsid w:val="0092465C"/>
    <w:rsid w:val="009253B3"/>
    <w:rsid w:val="00953B41"/>
    <w:rsid w:val="00966E03"/>
    <w:rsid w:val="009905F2"/>
    <w:rsid w:val="009B4464"/>
    <w:rsid w:val="009C4812"/>
    <w:rsid w:val="009E2B14"/>
    <w:rsid w:val="00A02D9B"/>
    <w:rsid w:val="00A20B35"/>
    <w:rsid w:val="00A2681C"/>
    <w:rsid w:val="00A450D3"/>
    <w:rsid w:val="00A73753"/>
    <w:rsid w:val="00A749DC"/>
    <w:rsid w:val="00AA0CDD"/>
    <w:rsid w:val="00AA266B"/>
    <w:rsid w:val="00AD7786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86951"/>
    <w:rsid w:val="00BB2655"/>
    <w:rsid w:val="00BC0ACF"/>
    <w:rsid w:val="00BC52F9"/>
    <w:rsid w:val="00BC65AC"/>
    <w:rsid w:val="00C103A4"/>
    <w:rsid w:val="00C20186"/>
    <w:rsid w:val="00C26F16"/>
    <w:rsid w:val="00C40611"/>
    <w:rsid w:val="00C45054"/>
    <w:rsid w:val="00C7481F"/>
    <w:rsid w:val="00C7544E"/>
    <w:rsid w:val="00C92646"/>
    <w:rsid w:val="00C97141"/>
    <w:rsid w:val="00C97642"/>
    <w:rsid w:val="00CC0A34"/>
    <w:rsid w:val="00CD04B4"/>
    <w:rsid w:val="00CD7EED"/>
    <w:rsid w:val="00CE0639"/>
    <w:rsid w:val="00D1286E"/>
    <w:rsid w:val="00D20128"/>
    <w:rsid w:val="00D20FCC"/>
    <w:rsid w:val="00D43DF3"/>
    <w:rsid w:val="00D47896"/>
    <w:rsid w:val="00D64818"/>
    <w:rsid w:val="00DB08E0"/>
    <w:rsid w:val="00DB4214"/>
    <w:rsid w:val="00DD79BD"/>
    <w:rsid w:val="00DE1247"/>
    <w:rsid w:val="00DE4923"/>
    <w:rsid w:val="00E05DF0"/>
    <w:rsid w:val="00E12654"/>
    <w:rsid w:val="00E61BEA"/>
    <w:rsid w:val="00E73A25"/>
    <w:rsid w:val="00E940DC"/>
    <w:rsid w:val="00EC4614"/>
    <w:rsid w:val="00EC58D3"/>
    <w:rsid w:val="00EC7CD7"/>
    <w:rsid w:val="00ED0A4A"/>
    <w:rsid w:val="00EF6E6A"/>
    <w:rsid w:val="00EF6F1E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7BFD-A641-47C0-983D-8365471F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2022-09-22T09:02:00Z</dcterms:created>
  <dcterms:modified xsi:type="dcterms:W3CDTF">2022-09-22T18:31:00Z</dcterms:modified>
</cp:coreProperties>
</file>