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12FA9" w:rsidRDefault="00C254D2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5A45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625A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46E" w:rsidRPr="00CB346E">
              <w:rPr>
                <w:rFonts w:ascii="Arial" w:hAnsi="Arial" w:cs="Arial"/>
                <w:sz w:val="20"/>
                <w:szCs w:val="20"/>
              </w:rPr>
              <w:t>SILICON SPRAY 400 ML</w:t>
            </w:r>
            <w:r w:rsidR="00223192">
              <w:rPr>
                <w:rFonts w:ascii="Arial" w:hAnsi="Arial" w:cs="Arial"/>
                <w:sz w:val="20"/>
                <w:szCs w:val="20"/>
              </w:rPr>
              <w:t>, 150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C3B4A" w:rsidRPr="003C3B4A">
              <w:rPr>
                <w:rFonts w:ascii="Arial" w:hAnsi="Arial" w:cs="Arial"/>
                <w:sz w:val="20"/>
                <w:szCs w:val="20"/>
              </w:rPr>
              <w:t>1A50-D0Q9-H00F-U6SN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CB346E" w:rsidP="00F97C6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t>1900901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3C3B4A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C254D2" w:rsidRDefault="00C254D2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254D2">
              <w:rPr>
                <w:rFonts w:ascii="Arial" w:hAnsi="Arial" w:cs="Arial"/>
                <w:sz w:val="20"/>
                <w:szCs w:val="20"/>
              </w:rPr>
              <w:t xml:space="preserve">PC24 </w:t>
            </w:r>
            <w:proofErr w:type="spellStart"/>
            <w:r w:rsidRPr="00C254D2">
              <w:rPr>
                <w:rFonts w:ascii="Arial" w:hAnsi="Arial" w:cs="Arial"/>
                <w:sz w:val="20"/>
                <w:szCs w:val="20"/>
              </w:rPr>
              <w:t>Lubrikanty</w:t>
            </w:r>
            <w:proofErr w:type="spellEnd"/>
            <w:r w:rsidRPr="00C254D2">
              <w:rPr>
                <w:rFonts w:ascii="Arial" w:hAnsi="Arial" w:cs="Arial"/>
                <w:sz w:val="20"/>
                <w:szCs w:val="20"/>
              </w:rPr>
              <w:t>, mazivá a vypúšťané produkty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C254D2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254D2">
              <w:rPr>
                <w:rFonts w:ascii="Arial" w:hAnsi="Arial" w:cs="Arial"/>
                <w:sz w:val="20"/>
                <w:szCs w:val="20"/>
              </w:rPr>
              <w:t>Mastiaci prostriedok/Mazivá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0066CE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Pr="008B7EB8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066C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Pr="001342B9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0066C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Pr="001342B9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0066C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Pr="001342B9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0066C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Pr="001342B9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0066C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Pr="001342B9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0066C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Pr="001342B9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0066C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Pr="001342B9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0066CE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Pr="001342B9" w:rsidRDefault="000066CE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CE" w:rsidRDefault="00AE6407" w:rsidP="000066C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066CE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Žieravosť/dráždivosť kože  - Skin Irrit. 2: H315</w:t>
            </w:r>
          </w:p>
          <w:p w:rsidR="004C5630" w:rsidRPr="001342B9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FA14BA" w:rsidRPr="001342B9" w:rsidRDefault="001342B9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</w:t>
            </w:r>
            <w:r w:rsidR="003C3B4A">
              <w:rPr>
                <w:rFonts w:ascii="Arial" w:hAnsi="Arial" w:cs="Arial"/>
                <w:sz w:val="20"/>
                <w:szCs w:val="20"/>
              </w:rPr>
              <w:t>2,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B4A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H315 Spôsobuje podráždenie kože.</w:t>
            </w:r>
          </w:p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1342B9" w:rsidRPr="001342B9" w:rsidRDefault="001342B9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</w:t>
            </w:r>
            <w:r w:rsidR="003C3B4A">
              <w:rPr>
                <w:rFonts w:ascii="Arial" w:hAnsi="Arial" w:cs="Arial"/>
                <w:sz w:val="20"/>
                <w:szCs w:val="20"/>
              </w:rPr>
              <w:t>1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B4A">
              <w:rPr>
                <w:rFonts w:ascii="Arial" w:hAnsi="Arial" w:cs="Arial"/>
                <w:sz w:val="20"/>
                <w:szCs w:val="20"/>
              </w:rPr>
              <w:t xml:space="preserve">Toxický </w:t>
            </w:r>
            <w:r w:rsidRPr="001342B9">
              <w:rPr>
                <w:rFonts w:ascii="Arial" w:hAnsi="Arial" w:cs="Arial"/>
                <w:sz w:val="20"/>
                <w:szCs w:val="20"/>
              </w:rPr>
              <w:t>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452166" w:rsidRDefault="00452166" w:rsidP="004521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DF2">
              <w:rPr>
                <w:rFonts w:ascii="Arial" w:hAnsi="Arial" w:cs="Arial"/>
                <w:sz w:val="20"/>
                <w:szCs w:val="20"/>
              </w:rPr>
              <w:t>Nebezpečenstvo určujúce komponenty uvádzané na etikete:</w:t>
            </w:r>
          </w:p>
          <w:p w:rsidR="0052657E" w:rsidRDefault="00CB346E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t xml:space="preserve">benzín (ropný), </w:t>
            </w:r>
            <w:proofErr w:type="spellStart"/>
            <w:r w:rsidRPr="00CB346E">
              <w:rPr>
                <w:rFonts w:ascii="Arial" w:hAnsi="Arial" w:cs="Arial"/>
                <w:sz w:val="20"/>
                <w:szCs w:val="20"/>
              </w:rPr>
              <w:t>hydrogenačne</w:t>
            </w:r>
            <w:proofErr w:type="spellEnd"/>
            <w:r w:rsidRPr="00CB346E">
              <w:rPr>
                <w:rFonts w:ascii="Arial" w:hAnsi="Arial" w:cs="Arial"/>
                <w:sz w:val="20"/>
                <w:szCs w:val="20"/>
              </w:rPr>
              <w:t xml:space="preserve"> rafinovaný, ľahký</w:t>
            </w:r>
          </w:p>
          <w:p w:rsidR="00CB346E" w:rsidRDefault="00CB346E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4C5630" w:rsidRPr="00410C52" w:rsidTr="00A2681C">
        <w:tc>
          <w:tcPr>
            <w:tcW w:w="908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9B7DDD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837"/>
        <w:gridCol w:w="1703"/>
        <w:gridCol w:w="1707"/>
        <w:gridCol w:w="1134"/>
        <w:gridCol w:w="1558"/>
        <w:gridCol w:w="1138"/>
      </w:tblGrid>
      <w:tr w:rsidR="004C5630" w:rsidRPr="00D856C7" w:rsidTr="003C3B4A">
        <w:trPr>
          <w:gridBefore w:val="1"/>
          <w:wBefore w:w="10" w:type="dxa"/>
        </w:trPr>
        <w:tc>
          <w:tcPr>
            <w:tcW w:w="9077" w:type="dxa"/>
            <w:gridSpan w:val="6"/>
            <w:shd w:val="clear" w:color="auto" w:fill="auto"/>
          </w:tcPr>
          <w:p w:rsidR="004C5630" w:rsidRPr="00D856C7" w:rsidRDefault="004C5630" w:rsidP="009B7DDD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7DDD" w:rsidRPr="00D856C7" w:rsidTr="009B7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DD" w:rsidRPr="00D856C7" w:rsidRDefault="009B7DDD" w:rsidP="003C3B4A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DD" w:rsidRPr="00D856C7" w:rsidRDefault="009B7DDD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9B7DDD" w:rsidRPr="00D856C7" w:rsidRDefault="009B7DDD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9B7DDD" w:rsidRPr="00D856C7" w:rsidRDefault="009B7DDD" w:rsidP="003C3B4A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DD" w:rsidRPr="00D856C7" w:rsidRDefault="009B7DDD" w:rsidP="003C3B4A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DD" w:rsidRPr="00D856C7" w:rsidRDefault="009B7DDD" w:rsidP="003C3B4A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DD" w:rsidRPr="00D856C7" w:rsidRDefault="009B7DDD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9B7DDD" w:rsidRPr="00D856C7" w:rsidRDefault="009B7DDD" w:rsidP="003C3B4A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DD" w:rsidRPr="00D856C7" w:rsidRDefault="009B7DDD" w:rsidP="003C3B4A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3C3B4A" w:rsidRPr="00BF256B" w:rsidTr="009B7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Pr="00BF256B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B346E">
              <w:rPr>
                <w:rFonts w:ascii="Arial" w:hAnsi="Arial" w:cs="Arial"/>
                <w:sz w:val="17"/>
                <w:szCs w:val="17"/>
              </w:rPr>
              <w:t>benzín (ropný),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hydrogenačne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rafinovaný, ľahký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CB346E" w:rsidRP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B346E">
              <w:rPr>
                <w:rFonts w:ascii="Arial" w:hAnsi="Arial" w:cs="Arial"/>
                <w:sz w:val="17"/>
                <w:szCs w:val="17"/>
              </w:rPr>
              <w:t>927-510-4</w:t>
            </w:r>
          </w:p>
          <w:p w:rsidR="003C3B4A" w:rsidRPr="00BF256B" w:rsidRDefault="00CB346E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01-2119475515-33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6E" w:rsidRP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B346E">
              <w:rPr>
                <w:rFonts w:ascii="Arial" w:hAnsi="Arial" w:cs="Arial"/>
                <w:sz w:val="17"/>
                <w:szCs w:val="17"/>
              </w:rPr>
              <w:t>Flam. Liq. 2, H225</w:t>
            </w:r>
          </w:p>
          <w:p w:rsidR="00CB346E" w:rsidRP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B346E">
              <w:rPr>
                <w:rFonts w:ascii="Arial" w:hAnsi="Arial" w:cs="Arial"/>
                <w:sz w:val="17"/>
                <w:szCs w:val="17"/>
              </w:rPr>
              <w:t>Asp. Tox. 1, H304</w:t>
            </w:r>
          </w:p>
          <w:p w:rsid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2</w:t>
            </w:r>
          </w:p>
          <w:p w:rsid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B346E">
              <w:rPr>
                <w:rFonts w:ascii="Arial" w:hAnsi="Arial" w:cs="Arial"/>
                <w:sz w:val="17"/>
                <w:szCs w:val="17"/>
              </w:rPr>
              <w:t xml:space="preserve">Skin </w:t>
            </w:r>
            <w:r>
              <w:rPr>
                <w:rFonts w:ascii="Arial" w:hAnsi="Arial" w:cs="Arial"/>
                <w:sz w:val="17"/>
                <w:szCs w:val="17"/>
              </w:rPr>
              <w:t xml:space="preserve">Irrit. 2 </w:t>
            </w:r>
          </w:p>
          <w:p w:rsidR="003C3B4A" w:rsidRPr="00BF256B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3B4A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3B4A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3B4A">
              <w:rPr>
                <w:rFonts w:ascii="Arial" w:hAnsi="Arial" w:cs="Arial"/>
                <w:sz w:val="17"/>
                <w:szCs w:val="17"/>
              </w:rPr>
              <w:t>H411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3B4A"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3C3B4A" w:rsidRPr="00BF256B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3B4A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A7E" w:rsidRDefault="00330A7E" w:rsidP="003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30A7E" w:rsidRDefault="00330A7E" w:rsidP="003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30A7E" w:rsidRDefault="00330A7E" w:rsidP="003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3C3B4A" w:rsidRPr="00BF256B" w:rsidRDefault="00330A7E" w:rsidP="00330A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Pr="003C3B4A">
              <w:rPr>
                <w:rFonts w:ascii="Arial" w:hAnsi="Arial" w:cs="Arial"/>
                <w:sz w:val="17"/>
                <w:szCs w:val="17"/>
              </w:rPr>
              <w:t>25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C3B4A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C3B4A">
              <w:rPr>
                <w:rFonts w:ascii="Arial" w:hAnsi="Arial" w:cs="Arial"/>
                <w:sz w:val="17"/>
                <w:szCs w:val="17"/>
              </w:rPr>
              <w:t>&lt;50</w:t>
            </w:r>
            <w:r>
              <w:rPr>
                <w:rFonts w:ascii="Arial" w:hAnsi="Arial" w:cs="Arial"/>
                <w:sz w:val="17"/>
                <w:szCs w:val="17"/>
              </w:rPr>
              <w:t xml:space="preserve">) </w:t>
            </w:r>
            <w:r w:rsidRPr="003C3B4A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3C3B4A" w:rsidRPr="00474AC8" w:rsidTr="003C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Pr="00846B73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3C3B4A" w:rsidRPr="00846B73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C3B4A" w:rsidRPr="00846B73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3C3B4A" w:rsidRPr="00846B73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C3B4A" w:rsidRPr="00846B73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3C3B4A">
              <w:rPr>
                <w:rFonts w:ascii="Arial" w:hAnsi="Arial" w:cs="Arial"/>
                <w:sz w:val="17"/>
                <w:szCs w:val="17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3C3B4A">
              <w:rPr>
                <w:rFonts w:ascii="Arial" w:hAnsi="Arial" w:cs="Arial"/>
                <w:sz w:val="17"/>
                <w:szCs w:val="17"/>
              </w:rPr>
              <w:t xml:space="preserve"> - &lt;2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="003C3B4A"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3C3B4A" w:rsidRPr="00474AC8" w:rsidTr="003C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Pr="00D856C7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Pr="00474AC8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3C3B4A" w:rsidRPr="00474AC8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3C3B4A" w:rsidRPr="00D856C7" w:rsidRDefault="00A36209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lastRenderedPageBreak/>
              <w:t>01-2119474691-32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Pr="00D856C7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lastRenderedPageBreak/>
              <w:t>Flam. Gas 1 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Pr="00474AC8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3C3B4A" w:rsidRPr="00D856C7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C3B4A" w:rsidRPr="00D856C7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Pr="00D856C7" w:rsidRDefault="00CB346E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</w:t>
            </w:r>
            <w:r w:rsidR="003C3B4A">
              <w:rPr>
                <w:rFonts w:ascii="Arial" w:hAnsi="Arial" w:cs="Arial"/>
                <w:sz w:val="17"/>
                <w:szCs w:val="17"/>
              </w:rPr>
              <w:t>5</w:t>
            </w:r>
            <w:r w:rsidR="003C3B4A"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3C3B4A" w:rsidRPr="00474AC8" w:rsidTr="003C3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Pr="000815ED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Izobután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3C3B4A" w:rsidRPr="000815ED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3C3B4A" w:rsidRPr="000815ED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3C3B4A" w:rsidRPr="000815ED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3C3B4A" w:rsidRDefault="003C3B4A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B4A" w:rsidRDefault="00CB346E" w:rsidP="003C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B346E" w:rsidP="00A20B3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330A7E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0A7E">
              <w:rPr>
                <w:rFonts w:ascii="Arial" w:hAnsi="Arial" w:cs="Arial"/>
                <w:sz w:val="20"/>
                <w:szCs w:val="20"/>
              </w:rPr>
              <w:t>V prípade bezvedomia uloženie a preprava v stabilizovanej polohe naboku.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D01EB0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01EB0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EB0">
              <w:rPr>
                <w:rFonts w:ascii="Arial" w:hAnsi="Arial" w:cs="Arial"/>
                <w:sz w:val="20"/>
                <w:szCs w:val="20"/>
              </w:rPr>
              <w:t>Okamžite umyť vodou a mydlom a poriadne opláchnuť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 w:rsid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0A7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Požiadavky na skladovacie priestory a nádrže: </w:t>
            </w:r>
            <w:r w:rsidR="00330A7E" w:rsidRPr="00330A7E">
              <w:rPr>
                <w:rFonts w:ascii="Arial" w:hAnsi="Arial" w:cs="Arial"/>
                <w:sz w:val="20"/>
                <w:szCs w:val="20"/>
              </w:rPr>
              <w:t xml:space="preserve">Riaďte sa úradnými predpismi pre tlakové plynové nádoby.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6F445E" w:rsidRDefault="00CB346E" w:rsidP="0011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DD79BD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A2681C">
              <w:rPr>
                <w:rFonts w:ascii="Arial" w:hAnsi="Arial" w:cs="Arial"/>
                <w:sz w:val="20"/>
                <w:szCs w:val="20"/>
              </w:rPr>
              <w:t>nevyžaduje sa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C8217F" w:rsidP="00C8217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Aerosól - k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vapal</w:t>
            </w:r>
            <w:r w:rsidR="00BC52F9">
              <w:rPr>
                <w:rFonts w:ascii="Arial" w:hAnsi="Arial" w:cs="Arial"/>
                <w:sz w:val="20"/>
                <w:szCs w:val="20"/>
              </w:rPr>
              <w:t>i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n</w:t>
            </w:r>
            <w:r w:rsidR="00BC52F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330A7E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zfarebný</w:t>
            </w:r>
            <w:r w:rsidR="00330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330A7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rozpúšťadlo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330A7E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8217F">
              <w:rPr>
                <w:rFonts w:ascii="Arial" w:hAnsi="Arial" w:cs="Arial"/>
                <w:sz w:val="20"/>
                <w:szCs w:val="20"/>
              </w:rPr>
              <w:t>estanovené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330A7E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8217F">
              <w:rPr>
                <w:rFonts w:ascii="Arial" w:hAnsi="Arial" w:cs="Arial"/>
                <w:sz w:val="20"/>
                <w:szCs w:val="20"/>
              </w:rPr>
              <w:t>estanovené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6E" w:rsidRP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t xml:space="preserve">0,9 </w:t>
            </w: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Pr="00CB346E">
              <w:rPr>
                <w:rFonts w:ascii="Arial" w:hAnsi="Arial" w:cs="Arial"/>
                <w:sz w:val="20"/>
                <w:szCs w:val="20"/>
              </w:rPr>
              <w:t xml:space="preserve">% (benzín (ropný), </w:t>
            </w:r>
            <w:proofErr w:type="spellStart"/>
            <w:r w:rsidRPr="00CB346E">
              <w:rPr>
                <w:rFonts w:ascii="Arial" w:hAnsi="Arial" w:cs="Arial"/>
                <w:sz w:val="20"/>
                <w:szCs w:val="20"/>
              </w:rPr>
              <w:t>hydrogenačne</w:t>
            </w:r>
            <w:proofErr w:type="spellEnd"/>
            <w:r w:rsidRPr="00CB346E">
              <w:rPr>
                <w:rFonts w:ascii="Arial" w:hAnsi="Arial" w:cs="Arial"/>
                <w:sz w:val="20"/>
                <w:szCs w:val="20"/>
              </w:rPr>
              <w:t xml:space="preserve"> rafinovaný,</w:t>
            </w:r>
          </w:p>
          <w:p w:rsidR="00BC52F9" w:rsidRPr="006F445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t>ľahký)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CB346E">
              <w:rPr>
                <w:rFonts w:ascii="Arial" w:hAnsi="Arial" w:cs="Arial"/>
                <w:sz w:val="20"/>
                <w:szCs w:val="20"/>
              </w:rPr>
              <w:t xml:space="preserve"> 10,9 </w:t>
            </w:r>
            <w:proofErr w:type="spellStart"/>
            <w:r w:rsidRPr="00CB346E"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 w:rsidRPr="00CB346E">
              <w:rPr>
                <w:rFonts w:ascii="Arial" w:hAnsi="Arial" w:cs="Arial"/>
                <w:sz w:val="20"/>
                <w:szCs w:val="20"/>
              </w:rPr>
              <w:t xml:space="preserve"> % (74-98-6 propán)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C8217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18">
              <w:rPr>
                <w:rFonts w:ascii="Arial" w:hAnsi="Arial" w:cs="Arial"/>
                <w:sz w:val="20"/>
                <w:szCs w:val="20"/>
              </w:rPr>
              <w:t>0,</w:t>
            </w:r>
            <w:r w:rsidR="00330A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Forma: aeros</w:t>
            </w:r>
            <w:r w:rsidR="004D0756">
              <w:rPr>
                <w:rFonts w:ascii="Arial" w:hAnsi="Arial" w:cs="Arial"/>
                <w:sz w:val="20"/>
                <w:szCs w:val="20"/>
              </w:rPr>
              <w:t>ó</w:t>
            </w:r>
            <w:r w:rsidRPr="00264C18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64C18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C18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CB346E" w:rsidRPr="00CB346E" w:rsidRDefault="00C8217F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8217F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CB346E" w:rsidRPr="00CB346E">
              <w:rPr>
                <w:rFonts w:ascii="Arial" w:hAnsi="Arial" w:cs="Arial"/>
                <w:sz w:val="20"/>
                <w:szCs w:val="20"/>
              </w:rPr>
              <w:t xml:space="preserve">&gt;230 °C (benzín (ropný), </w:t>
            </w:r>
            <w:proofErr w:type="spellStart"/>
            <w:r w:rsidR="00CB346E" w:rsidRPr="00CB346E">
              <w:rPr>
                <w:rFonts w:ascii="Arial" w:hAnsi="Arial" w:cs="Arial"/>
                <w:sz w:val="20"/>
                <w:szCs w:val="20"/>
              </w:rPr>
              <w:t>hydrogenačne</w:t>
            </w:r>
            <w:proofErr w:type="spellEnd"/>
            <w:r w:rsidR="00CB346E" w:rsidRPr="00CB346E">
              <w:rPr>
                <w:rFonts w:ascii="Arial" w:hAnsi="Arial" w:cs="Arial"/>
                <w:sz w:val="20"/>
                <w:szCs w:val="20"/>
              </w:rPr>
              <w:t xml:space="preserve"> rafinovaný,</w:t>
            </w:r>
            <w:r w:rsidR="00CB34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46E" w:rsidRPr="00CB346E">
              <w:rPr>
                <w:rFonts w:ascii="Arial" w:hAnsi="Arial" w:cs="Arial"/>
                <w:sz w:val="20"/>
                <w:szCs w:val="20"/>
              </w:rPr>
              <w:t>ľahký)</w:t>
            </w:r>
          </w:p>
          <w:p w:rsidR="00CB346E" w:rsidRP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CB346E" w:rsidRP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lastRenderedPageBreak/>
              <w:t>Obsah rozpúšťadla:</w:t>
            </w:r>
          </w:p>
          <w:p w:rsidR="00CB346E" w:rsidRP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t>Organické rozpúšťadlá: 92,0 %</w:t>
            </w:r>
          </w:p>
          <w:p w:rsidR="00CB346E" w:rsidRP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CB346E">
              <w:rPr>
                <w:rFonts w:ascii="Arial" w:hAnsi="Arial" w:cs="Arial"/>
                <w:sz w:val="20"/>
                <w:szCs w:val="20"/>
              </w:rPr>
              <w:t>584,5 g/l</w:t>
            </w:r>
          </w:p>
          <w:p w:rsidR="00CB346E" w:rsidRP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t>VOC-EU% 92,00 %</w:t>
            </w:r>
          </w:p>
          <w:p w:rsidR="00330A7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t>Obsah pevných častí: 0,0 %</w:t>
            </w:r>
            <w:r w:rsidR="00330A7E" w:rsidRPr="00330A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4C18" w:rsidRPr="00264C18" w:rsidRDefault="00264C18" w:rsidP="00330A7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E12654" w:rsidRPr="00E12654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Rýchlosť odparovania Nepoužiteľný </w:t>
            </w:r>
            <w:r w:rsidR="00E12654" w:rsidRPr="00E12654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330A7E" w:rsidRPr="00330A7E" w:rsidRDefault="00E12654" w:rsidP="00330A7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 xml:space="preserve">Aerosóly </w:t>
            </w:r>
            <w:r w:rsidR="00330A7E" w:rsidRPr="00330A7E">
              <w:rPr>
                <w:rFonts w:ascii="Arial" w:hAnsi="Arial" w:cs="Arial"/>
                <w:sz w:val="20"/>
                <w:szCs w:val="20"/>
              </w:rPr>
              <w:t>Mimoriadne horľavý aerosól. Nádoba je pod tlakom:</w:t>
            </w:r>
          </w:p>
          <w:p w:rsidR="00E12654" w:rsidRPr="00E12654" w:rsidRDefault="00330A7E" w:rsidP="00330A7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30A7E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E12654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6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060AD8" w:rsidRPr="006F445E" w:rsidRDefault="00CB346E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>my žiadny dráždivý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lastRenderedPageBreak/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7F7D8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F1" w:rsidRPr="006F445E" w:rsidRDefault="00CB346E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B346E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CB346E" w:rsidRDefault="00FC48AD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CB346E" w:rsidRDefault="00FC48AD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CB346E" w:rsidRDefault="00FC48AD" w:rsidP="00CB3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Poznámka: </w:t>
            </w:r>
            <w:r w:rsidR="00CB346E">
              <w:rPr>
                <w:rFonts w:ascii="Arial" w:hAnsi="Arial" w:cs="Arial"/>
                <w:sz w:val="20"/>
                <w:szCs w:val="20"/>
              </w:rPr>
              <w:t xml:space="preserve">Jedovatý </w:t>
            </w:r>
            <w:r w:rsidRPr="00FC48AD">
              <w:rPr>
                <w:rFonts w:ascii="Arial" w:hAnsi="Arial" w:cs="Arial"/>
                <w:sz w:val="20"/>
                <w:szCs w:val="20"/>
              </w:rPr>
              <w:t>pre ryby.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Zabrániť vniknutiu </w:t>
            </w:r>
            <w:r w:rsidRPr="00FC48AD">
              <w:rPr>
                <w:rFonts w:ascii="Arial" w:hAnsi="Arial" w:cs="Arial"/>
                <w:sz w:val="20"/>
                <w:szCs w:val="20"/>
              </w:rPr>
              <w:t>do podzemných vôd, povrchových vôd a kanalizácie.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4D0756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Jedovatý </w:t>
            </w:r>
            <w:r w:rsidR="00FC48AD" w:rsidRPr="00FC48AD">
              <w:rPr>
                <w:rFonts w:ascii="Arial" w:hAnsi="Arial" w:cs="Arial"/>
                <w:sz w:val="20"/>
                <w:szCs w:val="20"/>
              </w:rPr>
              <w:t>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Eur</w:t>
            </w:r>
            <w:r w:rsidR="00C8217F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psk</w:t>
            </w:r>
            <w:r w:rsidR="00C8217F">
              <w:rPr>
                <w:rFonts w:ascii="Arial" w:hAnsi="Arial" w:cs="Arial"/>
                <w:sz w:val="20"/>
                <w:szCs w:val="20"/>
              </w:rPr>
              <w:t>y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katal</w:t>
            </w:r>
            <w:r w:rsidR="00C8217F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g odpadov</w:t>
            </w:r>
          </w:p>
          <w:p w:rsidR="00C8217F" w:rsidRDefault="00C8217F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8217F">
              <w:rPr>
                <w:rFonts w:ascii="Arial" w:hAnsi="Arial" w:cs="Arial"/>
                <w:sz w:val="20"/>
                <w:szCs w:val="20"/>
              </w:rPr>
              <w:t xml:space="preserve">14 06 03* iné rozpúšťadlá a zmesi rozpúšťadiel </w:t>
            </w:r>
          </w:p>
          <w:p w:rsidR="002E30F1" w:rsidRPr="00825A52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 kovu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14: Informácie o doprave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B4433C" w:rsidRPr="006420DE" w:rsidTr="00D9556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B4433C" w:rsidRPr="006420DE" w:rsidTr="00D9556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B4433C" w:rsidRPr="006420DE" w:rsidTr="00D9556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4433C" w:rsidRPr="006420DE" w:rsidTr="00D9556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4433C" w:rsidRPr="006420DE" w:rsidTr="00D9556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4433C" w:rsidRPr="006420DE" w:rsidTr="00D9556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4433C" w:rsidRPr="006420DE" w:rsidTr="00D9556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B4433C" w:rsidRPr="00581AB8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4433C" w:rsidRPr="006420DE" w:rsidTr="00D9556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4433C" w:rsidRPr="006420DE" w:rsidTr="00D9556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B60E79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B4433C" w:rsidRPr="00B60E79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B4433C" w:rsidRPr="00B60E79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Nepovolené ako vyňaté množstvo</w:t>
            </w:r>
          </w:p>
          <w:p w:rsidR="00B4433C" w:rsidRPr="00B60E79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B60E79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B4433C" w:rsidRPr="00B60E79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B4433C" w:rsidRPr="00B60E79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B4433C" w:rsidRPr="00B60E79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B4433C" w:rsidRPr="006420DE" w:rsidRDefault="00B4433C" w:rsidP="00D955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3C" w:rsidRPr="006420DE" w:rsidRDefault="00B4433C" w:rsidP="00D955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  <w:r w:rsidR="00C82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17F" w:rsidRPr="00C8217F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4D0756" w:rsidRPr="00825A52" w:rsidRDefault="004D0756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756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B4433C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8E4DD7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B22653" w:rsidRPr="006F445E" w:rsidRDefault="000066CE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D382E" w:rsidRDefault="00DD382E" w:rsidP="00DD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H315 Spôsobuje podráždenie kože.</w:t>
            </w:r>
          </w:p>
          <w:p w:rsidR="00825A52" w:rsidRPr="001342B9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07" w:rsidRDefault="00AE6407" w:rsidP="00DD79BD">
      <w:pPr>
        <w:spacing w:after="0" w:line="240" w:lineRule="auto"/>
      </w:pPr>
      <w:r>
        <w:separator/>
      </w:r>
    </w:p>
  </w:endnote>
  <w:endnote w:type="continuationSeparator" w:id="0">
    <w:p w:rsidR="00AE6407" w:rsidRDefault="00AE6407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4A" w:rsidRPr="00DD79BD" w:rsidRDefault="00E0615A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 w:rsidRPr="00E0615A">
      <w:rPr>
        <w:rFonts w:ascii="Arial" w:hAnsi="Arial" w:cs="Arial"/>
        <w:sz w:val="20"/>
        <w:szCs w:val="20"/>
      </w:rPr>
      <w:t>Cyklon</w:t>
    </w:r>
    <w:proofErr w:type="spellEnd"/>
    <w:r w:rsidRPr="00E0615A">
      <w:rPr>
        <w:rFonts w:ascii="Arial" w:hAnsi="Arial" w:cs="Arial"/>
        <w:sz w:val="20"/>
        <w:szCs w:val="20"/>
      </w:rPr>
      <w:t xml:space="preserve"> SILICON SPRAY 400 ML, 150 ml</w:t>
    </w:r>
    <w:r w:rsidR="003C3B4A">
      <w:rPr>
        <w:rFonts w:ascii="Arial" w:hAnsi="Arial" w:cs="Arial"/>
        <w:sz w:val="20"/>
      </w:rPr>
      <w:tab/>
    </w:r>
    <w:r w:rsidR="003C3B4A">
      <w:rPr>
        <w:rFonts w:ascii="Arial" w:hAnsi="Arial" w:cs="Arial"/>
        <w:sz w:val="20"/>
      </w:rPr>
      <w:tab/>
    </w:r>
    <w:r w:rsidR="003C3B4A">
      <w:rPr>
        <w:rFonts w:ascii="Arial" w:hAnsi="Arial" w:cs="Arial"/>
        <w:sz w:val="20"/>
      </w:rPr>
      <w:fldChar w:fldCharType="begin"/>
    </w:r>
    <w:r w:rsidR="003C3B4A">
      <w:rPr>
        <w:rFonts w:ascii="Arial" w:hAnsi="Arial" w:cs="Arial"/>
        <w:sz w:val="20"/>
      </w:rPr>
      <w:instrText xml:space="preserve"> PAGE  \* MERGEFORMAT </w:instrText>
    </w:r>
    <w:r w:rsidR="003C3B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="003C3B4A">
      <w:rPr>
        <w:rFonts w:ascii="Arial" w:hAnsi="Arial" w:cs="Arial"/>
        <w:sz w:val="20"/>
      </w:rPr>
      <w:fldChar w:fldCharType="end"/>
    </w:r>
    <w:r w:rsidR="003C3B4A">
      <w:rPr>
        <w:rFonts w:ascii="Arial" w:hAnsi="Arial" w:cs="Arial"/>
        <w:sz w:val="20"/>
      </w:rPr>
      <w:t>/</w:t>
    </w:r>
    <w:r w:rsidR="003C3B4A">
      <w:rPr>
        <w:rFonts w:ascii="Arial" w:hAnsi="Arial" w:cs="Arial"/>
        <w:sz w:val="20"/>
      </w:rPr>
      <w:fldChar w:fldCharType="begin"/>
    </w:r>
    <w:r w:rsidR="003C3B4A">
      <w:rPr>
        <w:rFonts w:ascii="Arial" w:hAnsi="Arial" w:cs="Arial"/>
        <w:sz w:val="20"/>
      </w:rPr>
      <w:instrText xml:space="preserve"> NUMPAGES  \* MERGEFORMAT </w:instrText>
    </w:r>
    <w:r w:rsidR="003C3B4A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11</w:t>
    </w:r>
    <w:r w:rsidR="003C3B4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07" w:rsidRDefault="00AE6407" w:rsidP="00DD79BD">
      <w:pPr>
        <w:spacing w:after="0" w:line="240" w:lineRule="auto"/>
      </w:pPr>
      <w:r>
        <w:separator/>
      </w:r>
    </w:p>
  </w:footnote>
  <w:footnote w:type="continuationSeparator" w:id="0">
    <w:p w:rsidR="00AE6407" w:rsidRDefault="00AE6407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B4A" w:rsidRDefault="003C3B4A" w:rsidP="000F5A44">
    <w:pPr>
      <w:pStyle w:val="Hlavika"/>
    </w:pPr>
  </w:p>
  <w:tbl>
    <w:tblPr>
      <w:tblW w:w="9100" w:type="dxa"/>
      <w:tblInd w:w="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3C3B4A" w:rsidTr="004D0ADB">
      <w:tc>
        <w:tcPr>
          <w:tcW w:w="9100" w:type="dxa"/>
          <w:gridSpan w:val="5"/>
          <w:hideMark/>
        </w:tcPr>
        <w:p w:rsidR="003C3B4A" w:rsidRDefault="003C3B4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2280FBDE" wp14:editId="494B25C6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C3B4A" w:rsidRDefault="003C3B4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3C3B4A" w:rsidRDefault="003C3B4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3C3B4A" w:rsidRDefault="003C3B4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3C3B4A" w:rsidTr="004D0ADB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C3B4A" w:rsidRPr="00012FA9" w:rsidRDefault="00E0615A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E0615A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E0615A">
            <w:rPr>
              <w:rFonts w:ascii="Arial" w:hAnsi="Arial" w:cs="Arial"/>
              <w:b/>
              <w:sz w:val="20"/>
              <w:szCs w:val="20"/>
            </w:rPr>
            <w:t xml:space="preserve"> SILICON SPRAY 400 ML, 150 ml</w:t>
          </w:r>
        </w:p>
      </w:tc>
    </w:tr>
    <w:tr w:rsidR="003C3B4A" w:rsidRPr="00211B17" w:rsidTr="004D0ADB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C3B4A" w:rsidRPr="004C5630" w:rsidRDefault="003C3B4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C3B4A" w:rsidRPr="004C5630" w:rsidRDefault="004D0ADB" w:rsidP="00012FA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C3B4A" w:rsidRPr="004C5630" w:rsidRDefault="003C3B4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C3B4A" w:rsidRPr="00065F9E" w:rsidRDefault="003C3B4A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3C3B4A" w:rsidRPr="00352853" w:rsidRDefault="003C3B4A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066CE"/>
    <w:rsid w:val="000101B7"/>
    <w:rsid w:val="000118A4"/>
    <w:rsid w:val="00012FA9"/>
    <w:rsid w:val="00014406"/>
    <w:rsid w:val="000202E4"/>
    <w:rsid w:val="00020E46"/>
    <w:rsid w:val="000465E2"/>
    <w:rsid w:val="000477F4"/>
    <w:rsid w:val="00060AD8"/>
    <w:rsid w:val="00065573"/>
    <w:rsid w:val="00065F9E"/>
    <w:rsid w:val="000772E8"/>
    <w:rsid w:val="0008489A"/>
    <w:rsid w:val="000A46DB"/>
    <w:rsid w:val="000A7AE4"/>
    <w:rsid w:val="000B6304"/>
    <w:rsid w:val="000C65FD"/>
    <w:rsid w:val="000C7D17"/>
    <w:rsid w:val="000D2B06"/>
    <w:rsid w:val="000E2E6E"/>
    <w:rsid w:val="000E37F8"/>
    <w:rsid w:val="000F5A44"/>
    <w:rsid w:val="0011244E"/>
    <w:rsid w:val="00113F81"/>
    <w:rsid w:val="00124184"/>
    <w:rsid w:val="0013241E"/>
    <w:rsid w:val="001342B9"/>
    <w:rsid w:val="00166890"/>
    <w:rsid w:val="001871D3"/>
    <w:rsid w:val="001A196A"/>
    <w:rsid w:val="001A3846"/>
    <w:rsid w:val="001B6432"/>
    <w:rsid w:val="001E3546"/>
    <w:rsid w:val="001E6994"/>
    <w:rsid w:val="001F0C55"/>
    <w:rsid w:val="00211B17"/>
    <w:rsid w:val="002133D0"/>
    <w:rsid w:val="00223192"/>
    <w:rsid w:val="00227AB3"/>
    <w:rsid w:val="00264C18"/>
    <w:rsid w:val="002B3C0E"/>
    <w:rsid w:val="002E30F1"/>
    <w:rsid w:val="002E33BF"/>
    <w:rsid w:val="00310718"/>
    <w:rsid w:val="0031583E"/>
    <w:rsid w:val="00330A7E"/>
    <w:rsid w:val="0034417B"/>
    <w:rsid w:val="00352853"/>
    <w:rsid w:val="00361865"/>
    <w:rsid w:val="00363D60"/>
    <w:rsid w:val="003671DA"/>
    <w:rsid w:val="0038199A"/>
    <w:rsid w:val="00391F64"/>
    <w:rsid w:val="00397A85"/>
    <w:rsid w:val="003A3FED"/>
    <w:rsid w:val="003A405E"/>
    <w:rsid w:val="003C3B4A"/>
    <w:rsid w:val="003F0969"/>
    <w:rsid w:val="004068A8"/>
    <w:rsid w:val="0042071C"/>
    <w:rsid w:val="00431D28"/>
    <w:rsid w:val="00436AF0"/>
    <w:rsid w:val="00446607"/>
    <w:rsid w:val="0044767E"/>
    <w:rsid w:val="00452166"/>
    <w:rsid w:val="00453EDA"/>
    <w:rsid w:val="00471F28"/>
    <w:rsid w:val="00492B67"/>
    <w:rsid w:val="004B1F43"/>
    <w:rsid w:val="004B735B"/>
    <w:rsid w:val="004C4623"/>
    <w:rsid w:val="004C5630"/>
    <w:rsid w:val="004D0756"/>
    <w:rsid w:val="004D0ADB"/>
    <w:rsid w:val="00511E59"/>
    <w:rsid w:val="0052657E"/>
    <w:rsid w:val="00526B1D"/>
    <w:rsid w:val="005555FA"/>
    <w:rsid w:val="00555621"/>
    <w:rsid w:val="0055608E"/>
    <w:rsid w:val="00556B64"/>
    <w:rsid w:val="00577862"/>
    <w:rsid w:val="005D16EF"/>
    <w:rsid w:val="005D3712"/>
    <w:rsid w:val="005E68C9"/>
    <w:rsid w:val="00620FCA"/>
    <w:rsid w:val="006223C7"/>
    <w:rsid w:val="00624F76"/>
    <w:rsid w:val="00645B8B"/>
    <w:rsid w:val="00656C5E"/>
    <w:rsid w:val="00657F79"/>
    <w:rsid w:val="00666DFF"/>
    <w:rsid w:val="00667996"/>
    <w:rsid w:val="0069123C"/>
    <w:rsid w:val="006B24EF"/>
    <w:rsid w:val="006F445E"/>
    <w:rsid w:val="00702A05"/>
    <w:rsid w:val="00727DC9"/>
    <w:rsid w:val="0073427B"/>
    <w:rsid w:val="007451A7"/>
    <w:rsid w:val="00763E56"/>
    <w:rsid w:val="007715C1"/>
    <w:rsid w:val="00785E05"/>
    <w:rsid w:val="007E5E9D"/>
    <w:rsid w:val="007E6C21"/>
    <w:rsid w:val="007F24AE"/>
    <w:rsid w:val="007F7839"/>
    <w:rsid w:val="007F7D83"/>
    <w:rsid w:val="0080446E"/>
    <w:rsid w:val="00825A52"/>
    <w:rsid w:val="008378A2"/>
    <w:rsid w:val="00840A9E"/>
    <w:rsid w:val="00846B73"/>
    <w:rsid w:val="00865021"/>
    <w:rsid w:val="008B0236"/>
    <w:rsid w:val="008B7EB8"/>
    <w:rsid w:val="008D5F54"/>
    <w:rsid w:val="008E4DD7"/>
    <w:rsid w:val="008E5431"/>
    <w:rsid w:val="008F3027"/>
    <w:rsid w:val="009253B3"/>
    <w:rsid w:val="009905F2"/>
    <w:rsid w:val="009913EC"/>
    <w:rsid w:val="009A1D4E"/>
    <w:rsid w:val="009B7DDD"/>
    <w:rsid w:val="009C4812"/>
    <w:rsid w:val="009E2B14"/>
    <w:rsid w:val="009F4928"/>
    <w:rsid w:val="00A02D9B"/>
    <w:rsid w:val="00A20B35"/>
    <w:rsid w:val="00A2681C"/>
    <w:rsid w:val="00A36209"/>
    <w:rsid w:val="00A450D3"/>
    <w:rsid w:val="00A749DC"/>
    <w:rsid w:val="00AA0CDD"/>
    <w:rsid w:val="00AA266B"/>
    <w:rsid w:val="00AA3B31"/>
    <w:rsid w:val="00AE6407"/>
    <w:rsid w:val="00AF5CEA"/>
    <w:rsid w:val="00AF72A9"/>
    <w:rsid w:val="00B06E2F"/>
    <w:rsid w:val="00B07E5D"/>
    <w:rsid w:val="00B20145"/>
    <w:rsid w:val="00B207CF"/>
    <w:rsid w:val="00B22653"/>
    <w:rsid w:val="00B4433C"/>
    <w:rsid w:val="00B44814"/>
    <w:rsid w:val="00B45981"/>
    <w:rsid w:val="00B51D9C"/>
    <w:rsid w:val="00B52DF2"/>
    <w:rsid w:val="00B86951"/>
    <w:rsid w:val="00BC0ACF"/>
    <w:rsid w:val="00BC52F9"/>
    <w:rsid w:val="00BC65AC"/>
    <w:rsid w:val="00BF5BDF"/>
    <w:rsid w:val="00C103A4"/>
    <w:rsid w:val="00C254D2"/>
    <w:rsid w:val="00C26F16"/>
    <w:rsid w:val="00C40611"/>
    <w:rsid w:val="00C7481F"/>
    <w:rsid w:val="00C7544E"/>
    <w:rsid w:val="00C8217F"/>
    <w:rsid w:val="00C97141"/>
    <w:rsid w:val="00C97642"/>
    <w:rsid w:val="00CB346E"/>
    <w:rsid w:val="00CE0639"/>
    <w:rsid w:val="00D01EB0"/>
    <w:rsid w:val="00D1286E"/>
    <w:rsid w:val="00D20128"/>
    <w:rsid w:val="00D20FCC"/>
    <w:rsid w:val="00D43DF3"/>
    <w:rsid w:val="00DB08E0"/>
    <w:rsid w:val="00DD382E"/>
    <w:rsid w:val="00DD79BD"/>
    <w:rsid w:val="00DE1247"/>
    <w:rsid w:val="00E05DF0"/>
    <w:rsid w:val="00E0615A"/>
    <w:rsid w:val="00E12654"/>
    <w:rsid w:val="00E73A25"/>
    <w:rsid w:val="00E940DC"/>
    <w:rsid w:val="00EC4614"/>
    <w:rsid w:val="00EC58D3"/>
    <w:rsid w:val="00EC7CD7"/>
    <w:rsid w:val="00ED0A4A"/>
    <w:rsid w:val="00EF6E6A"/>
    <w:rsid w:val="00EF6F1E"/>
    <w:rsid w:val="00F40284"/>
    <w:rsid w:val="00F427CC"/>
    <w:rsid w:val="00F46DA4"/>
    <w:rsid w:val="00F537CC"/>
    <w:rsid w:val="00F7253F"/>
    <w:rsid w:val="00F72AC1"/>
    <w:rsid w:val="00F73132"/>
    <w:rsid w:val="00F97C69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8F5F-4FDF-4D06-B916-BAF444D8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2022-09-22T08:44:00Z</dcterms:created>
  <dcterms:modified xsi:type="dcterms:W3CDTF">2022-10-17T07:35:00Z</dcterms:modified>
</cp:coreProperties>
</file>